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12817B88" w14:textId="77777777" w:rsidR="009B6F1D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337E61FA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1-800-826-9781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</w:t>
            </w:r>
            <w:r w:rsidR="00DC2DC0">
              <w:rPr>
                <w:szCs w:val="24"/>
              </w:rPr>
              <w:t>,</w:t>
            </w:r>
            <w:r w:rsidR="004868F1">
              <w:rPr>
                <w:szCs w:val="24"/>
              </w:rPr>
              <w:t xml:space="preserve">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1-800-826-9781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28"/>
        <w:gridCol w:w="1872"/>
        <w:gridCol w:w="4500"/>
        <w:gridCol w:w="7534"/>
      </w:tblGrid>
      <w:tr w:rsidR="004868F1" w:rsidRPr="00D77B99" w14:paraId="70C13976" w14:textId="77777777" w:rsidTr="009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700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500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534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27019" w:rsidRPr="00D77B99" w14:paraId="332CC93E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2700" w:type="dxa"/>
            <w:gridSpan w:val="2"/>
          </w:tcPr>
          <w:p w14:paraId="3FC65E27" w14:textId="625FDA94" w:rsidR="00527019" w:rsidRPr="00F17333" w:rsidRDefault="00527019" w:rsidP="0052701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46DED697" w14:textId="77777777" w:rsidR="00527019" w:rsidRPr="00527019" w:rsidRDefault="00527019" w:rsidP="00527019">
            <w:pPr>
              <w:rPr>
                <w:rFonts w:eastAsia="Lucida Console"/>
                <w:bCs/>
                <w:szCs w:val="24"/>
              </w:rPr>
            </w:pPr>
            <w:r w:rsidRPr="00527019">
              <w:rPr>
                <w:bCs/>
                <w:color w:val="000000"/>
                <w:szCs w:val="24"/>
              </w:rPr>
              <w:t>$500</w:t>
            </w:r>
            <w:r w:rsidRPr="00527019">
              <w:rPr>
                <w:rFonts w:eastAsia="Lucida Console"/>
                <w:bCs/>
                <w:szCs w:val="24"/>
              </w:rPr>
              <w:t xml:space="preserve"> person / </w:t>
            </w:r>
            <w:r w:rsidRPr="00527019">
              <w:rPr>
                <w:bCs/>
                <w:color w:val="000000"/>
                <w:szCs w:val="24"/>
              </w:rPr>
              <w:t>$1,000</w:t>
            </w:r>
            <w:r w:rsidRPr="00527019">
              <w:rPr>
                <w:rFonts w:eastAsia="Lucida Console"/>
                <w:bCs/>
                <w:szCs w:val="24"/>
              </w:rPr>
              <w:t xml:space="preserve"> family In-network</w:t>
            </w:r>
          </w:p>
          <w:p w14:paraId="5C2DBBA5" w14:textId="6DDB2B21" w:rsidR="00527019" w:rsidRPr="00527019" w:rsidRDefault="00527019" w:rsidP="00527019">
            <w:pPr>
              <w:rPr>
                <w:rFonts w:eastAsia="Tahoma"/>
                <w:bCs/>
                <w:szCs w:val="24"/>
              </w:rPr>
            </w:pPr>
            <w:r w:rsidRPr="00527019">
              <w:rPr>
                <w:bCs/>
                <w:color w:val="000000"/>
                <w:szCs w:val="24"/>
              </w:rPr>
              <w:t>$750</w:t>
            </w:r>
            <w:r w:rsidRPr="00527019">
              <w:rPr>
                <w:rFonts w:eastAsia="AJensonPro-Regular"/>
                <w:bCs/>
                <w:szCs w:val="24"/>
              </w:rPr>
              <w:t xml:space="preserve"> person / </w:t>
            </w:r>
            <w:r w:rsidRPr="00527019">
              <w:rPr>
                <w:bCs/>
                <w:color w:val="000000"/>
                <w:szCs w:val="24"/>
              </w:rPr>
              <w:t>$1,500</w:t>
            </w:r>
            <w:r w:rsidRPr="00527019">
              <w:rPr>
                <w:rFonts w:eastAsia="AJensonPro-Regular"/>
                <w:bCs/>
                <w:szCs w:val="24"/>
              </w:rPr>
              <w:t xml:space="preserve"> family Out-of-network</w:t>
            </w:r>
          </w:p>
        </w:tc>
        <w:tc>
          <w:tcPr>
            <w:tcW w:w="7534" w:type="dxa"/>
          </w:tcPr>
          <w:p w14:paraId="61847FEE" w14:textId="2A40A804" w:rsidR="00527019" w:rsidRPr="00F17333" w:rsidRDefault="00527019" w:rsidP="005270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527019" w:rsidRPr="00D77B99" w14:paraId="249EB618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8"/>
        </w:trPr>
        <w:tc>
          <w:tcPr>
            <w:tcW w:w="2700" w:type="dxa"/>
            <w:gridSpan w:val="2"/>
          </w:tcPr>
          <w:p w14:paraId="665AA7E9" w14:textId="39CAF54C" w:rsidR="00527019" w:rsidRPr="00F17333" w:rsidRDefault="00527019" w:rsidP="0052701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500" w:type="dxa"/>
          </w:tcPr>
          <w:p w14:paraId="3EE88A4F" w14:textId="3ED49C7F" w:rsidR="00527019" w:rsidRPr="00527019" w:rsidRDefault="00527019" w:rsidP="00527019">
            <w:pPr>
              <w:rPr>
                <w:bCs/>
                <w:szCs w:val="24"/>
              </w:rPr>
            </w:pPr>
            <w:r w:rsidRPr="00527019">
              <w:rPr>
                <w:bCs/>
              </w:rPr>
              <w:t>Yes.</w:t>
            </w:r>
            <w:r w:rsidRPr="00527019">
              <w:rPr>
                <w:bCs/>
                <w:color w:val="0066FF"/>
              </w:rPr>
              <w:t xml:space="preserve"> </w:t>
            </w:r>
            <w:r w:rsidRPr="00527019">
              <w:rPr>
                <w:bCs/>
                <w:color w:val="0066FF"/>
                <w:u w:val="single"/>
              </w:rPr>
              <w:t>Preventive care</w:t>
            </w:r>
            <w:r w:rsidRPr="00527019">
              <w:rPr>
                <w:bCs/>
              </w:rPr>
              <w:t xml:space="preserve"> services are covered before you meet your </w:t>
            </w:r>
            <w:r w:rsidRPr="00527019">
              <w:rPr>
                <w:bCs/>
                <w:color w:val="0066FF"/>
                <w:u w:val="single"/>
              </w:rPr>
              <w:t>deductible</w:t>
            </w:r>
            <w:r w:rsidRPr="00527019">
              <w:rPr>
                <w:bCs/>
              </w:rPr>
              <w:t xml:space="preserve">. </w:t>
            </w:r>
          </w:p>
        </w:tc>
        <w:tc>
          <w:tcPr>
            <w:tcW w:w="7534" w:type="dxa"/>
          </w:tcPr>
          <w:p w14:paraId="7A0ECB6B" w14:textId="39ABFAD1" w:rsidR="00527019" w:rsidRPr="00F17333" w:rsidRDefault="00527019" w:rsidP="00527019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527019" w:rsidRPr="00D77B99" w14:paraId="0CEC1384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700" w:type="dxa"/>
            <w:gridSpan w:val="2"/>
          </w:tcPr>
          <w:p w14:paraId="7EEE25D2" w14:textId="33BE65CE" w:rsidR="00527019" w:rsidRPr="002E7496" w:rsidRDefault="00527019" w:rsidP="00527019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500" w:type="dxa"/>
          </w:tcPr>
          <w:p w14:paraId="112DDDF5" w14:textId="61EB5A1E" w:rsidR="00527019" w:rsidRPr="00527019" w:rsidRDefault="00527019" w:rsidP="00527019">
            <w:pPr>
              <w:rPr>
                <w:bCs/>
              </w:rPr>
            </w:pPr>
            <w:r w:rsidRPr="00527019">
              <w:rPr>
                <w:bCs/>
                <w:szCs w:val="24"/>
              </w:rPr>
              <w:t>No.</w:t>
            </w:r>
          </w:p>
        </w:tc>
        <w:tc>
          <w:tcPr>
            <w:tcW w:w="7534" w:type="dxa"/>
          </w:tcPr>
          <w:p w14:paraId="27A8AC70" w14:textId="002828E6" w:rsidR="00527019" w:rsidRPr="006846B4" w:rsidRDefault="00527019" w:rsidP="00527019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527019" w:rsidRPr="00D77B99" w14:paraId="7C1B85FD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tcW w:w="2700" w:type="dxa"/>
            <w:gridSpan w:val="2"/>
          </w:tcPr>
          <w:p w14:paraId="3FBA88EB" w14:textId="78F9AD39" w:rsidR="00527019" w:rsidRPr="00F17333" w:rsidRDefault="00527019" w:rsidP="00527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51BE0CE9" w14:textId="77777777" w:rsidR="00527019" w:rsidRPr="00527019" w:rsidRDefault="00527019" w:rsidP="00527019">
            <w:pPr>
              <w:rPr>
                <w:rFonts w:eastAsia="Lucida Console"/>
                <w:bCs/>
                <w:szCs w:val="24"/>
              </w:rPr>
            </w:pPr>
            <w:r w:rsidRPr="00527019">
              <w:rPr>
                <w:bCs/>
                <w:szCs w:val="24"/>
              </w:rPr>
              <w:t>$3,500</w:t>
            </w:r>
            <w:r w:rsidRPr="00527019">
              <w:rPr>
                <w:rFonts w:eastAsia="Lucida Console"/>
                <w:bCs/>
                <w:szCs w:val="24"/>
              </w:rPr>
              <w:t xml:space="preserve"> person / </w:t>
            </w:r>
            <w:r w:rsidRPr="00527019">
              <w:rPr>
                <w:bCs/>
                <w:szCs w:val="24"/>
              </w:rPr>
              <w:t>$7,000</w:t>
            </w:r>
            <w:r w:rsidRPr="00527019">
              <w:rPr>
                <w:rFonts w:eastAsia="Lucida Console"/>
                <w:bCs/>
                <w:szCs w:val="24"/>
              </w:rPr>
              <w:t xml:space="preserve"> family In-network</w:t>
            </w:r>
          </w:p>
          <w:p w14:paraId="03022BBA" w14:textId="77777777" w:rsidR="00527019" w:rsidRPr="00527019" w:rsidRDefault="00527019" w:rsidP="00527019">
            <w:pPr>
              <w:rPr>
                <w:rFonts w:eastAsia="Lucida Console"/>
                <w:bCs/>
                <w:szCs w:val="24"/>
              </w:rPr>
            </w:pPr>
            <w:r w:rsidRPr="00527019">
              <w:rPr>
                <w:rFonts w:eastAsia="Lucida Console"/>
                <w:bCs/>
                <w:szCs w:val="24"/>
              </w:rPr>
              <w:t>$5,500 person / $11,000 family Out-of-network</w:t>
            </w:r>
          </w:p>
          <w:p w14:paraId="722376A9" w14:textId="05543353" w:rsidR="00527019" w:rsidRPr="00527019" w:rsidRDefault="00527019" w:rsidP="00527019">
            <w:pPr>
              <w:rPr>
                <w:rFonts w:eastAsia="Calibri"/>
                <w:bCs/>
                <w:szCs w:val="24"/>
              </w:rPr>
            </w:pPr>
            <w:r w:rsidRPr="00527019">
              <w:rPr>
                <w:rFonts w:eastAsia="Calibri" w:cs="Times New Roman"/>
                <w:bCs/>
                <w:szCs w:val="22"/>
              </w:rPr>
              <w:t>Other limits apply – see the chart that starts on page 2</w:t>
            </w:r>
          </w:p>
        </w:tc>
        <w:tc>
          <w:tcPr>
            <w:tcW w:w="7534" w:type="dxa"/>
          </w:tcPr>
          <w:p w14:paraId="502E94DB" w14:textId="77777777" w:rsidR="00527019" w:rsidRDefault="00527019" w:rsidP="0052701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558C22AF" w14:textId="2D73D7E7" w:rsidR="00527019" w:rsidRPr="00F17333" w:rsidRDefault="00527019" w:rsidP="005270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have to meet their own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2700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534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6"/>
        </w:trPr>
        <w:tc>
          <w:tcPr>
            <w:tcW w:w="2700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1-800-826-9781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534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700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534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73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84"/>
        <w:gridCol w:w="3343"/>
        <w:gridCol w:w="3060"/>
        <w:gridCol w:w="3060"/>
        <w:gridCol w:w="3690"/>
      </w:tblGrid>
      <w:tr w:rsidR="004E0AA9" w:rsidRPr="00D77B99" w14:paraId="30A7C411" w14:textId="77777777" w:rsidTr="009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3343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6120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3690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9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343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060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3060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3690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527019" w:rsidRPr="002C34DD" w14:paraId="2A1F9D5D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86ECAFC" w14:textId="3FD8E968" w:rsidR="00527019" w:rsidRPr="00F17333" w:rsidRDefault="00527019" w:rsidP="0052701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1D6DD4D4" w14:textId="7F7F1152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905684B" w14:textId="77777777" w:rsidR="0052701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$20 Copay per visit;</w:t>
            </w:r>
          </w:p>
          <w:p w14:paraId="4A8BA64F" w14:textId="6F7ED903" w:rsidR="00527019" w:rsidRPr="000670C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 xml:space="preserve">Deductible Waived 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98A9419" w14:textId="06477215" w:rsidR="00527019" w:rsidRPr="00EF4CAF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746036B4" w14:textId="4FB6E40F" w:rsidR="00527019" w:rsidRPr="007E5CFC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527019" w:rsidRPr="002C34DD" w14:paraId="7803EC63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9E4C9EF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7923A4CC" w14:textId="304BC396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3060" w:type="dxa"/>
          </w:tcPr>
          <w:p w14:paraId="05CF6E89" w14:textId="77777777" w:rsid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$20 Copay per visit;</w:t>
            </w:r>
          </w:p>
          <w:p w14:paraId="380BE04C" w14:textId="01D0330C" w:rsidR="00527019" w:rsidRPr="000670C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 xml:space="preserve">Deductible Waived </w:t>
            </w:r>
          </w:p>
        </w:tc>
        <w:tc>
          <w:tcPr>
            <w:tcW w:w="3060" w:type="dxa"/>
          </w:tcPr>
          <w:p w14:paraId="6776112E" w14:textId="4641A7B8" w:rsidR="00527019" w:rsidRPr="00EF4CAF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</w:tcPr>
          <w:p w14:paraId="377E0148" w14:textId="6621A921" w:rsidR="00527019" w:rsidRPr="007E5CFC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527019" w:rsidRPr="002C34DD" w14:paraId="13909603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49908BDF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4952D83B" w14:textId="1777DA9D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5051250C" w14:textId="31038549" w:rsidR="00527019" w:rsidRPr="000670C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 xml:space="preserve">No charge; Deductible Waived 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95C395B" w14:textId="77777777" w:rsidR="0052701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$20 Copay per visit;</w:t>
            </w:r>
          </w:p>
          <w:p w14:paraId="72112502" w14:textId="77777777" w:rsidR="0052701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  <w:r>
              <w:rPr>
                <w:szCs w:val="24"/>
              </w:rPr>
              <w:t>;</w:t>
            </w:r>
          </w:p>
          <w:p w14:paraId="0A3E30B2" w14:textId="16C5AC79" w:rsidR="00527019" w:rsidRPr="00EF4CAF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0EDEC74D" w14:textId="12B23EA7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5F161B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if the services needed are preventive. Then check what your </w:t>
            </w:r>
            <w:r w:rsidRPr="005F161B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527019" w:rsidRPr="00D77B99" w14:paraId="6E44EB66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2693CCF" w14:textId="0872AB30" w:rsidR="00527019" w:rsidRPr="00F17333" w:rsidRDefault="00527019" w:rsidP="0052701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3A4EA5DE" w14:textId="321E178C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(x-ray, blood work)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30D0C1F6" w14:textId="77777777" w:rsid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$20 Copay per visit; Deductible Waived office setting; </w:t>
            </w:r>
          </w:p>
          <w:p w14:paraId="7AFAA199" w14:textId="53ADB5C9" w:rsidR="00527019" w:rsidRPr="0021315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 outpatient setting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75AAF45" w14:textId="57DA5BE0" w:rsidR="00527019" w:rsidRPr="00EF4CAF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7D02C4CD" w14:textId="738506F0" w:rsidR="00527019" w:rsidRPr="0021315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527019" w:rsidRPr="00D77B99" w14:paraId="0A55237B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5079CDE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019D161" w14:textId="4945116A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(CT/PET scans, MRIs) 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77AA5127" w14:textId="77777777" w:rsidR="0052701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$20 Copay per visit; Deductible Waived office setting; </w:t>
            </w:r>
          </w:p>
          <w:p w14:paraId="004867E1" w14:textId="5BF83A21" w:rsidR="00527019" w:rsidRPr="0021315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 outpatient setting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A23E01D" w14:textId="569BFBBC" w:rsidR="00527019" w:rsidRPr="00EF4CAF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1D596A71" w14:textId="18CC5DE5" w:rsidR="00527019" w:rsidRPr="0021315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527019" w:rsidRPr="00D77B99" w14:paraId="78C97EFD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14A10D48" w14:textId="77777777" w:rsidR="00527019" w:rsidRPr="00F17333" w:rsidRDefault="00527019" w:rsidP="00527019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01874C5E" w14:textId="77777777" w:rsidR="00527019" w:rsidRPr="00F17333" w:rsidRDefault="00527019" w:rsidP="00527019">
            <w:pPr>
              <w:keepNext/>
              <w:keepLines/>
              <w:rPr>
                <w:b/>
                <w:szCs w:val="24"/>
              </w:rPr>
            </w:pPr>
          </w:p>
          <w:p w14:paraId="3C449BD8" w14:textId="3E895105" w:rsidR="00527019" w:rsidRPr="00F17333" w:rsidRDefault="00527019" w:rsidP="00527019">
            <w:pPr>
              <w:rPr>
                <w:b/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is available at </w:t>
            </w:r>
            <w:hyperlink r:id="rId14" w:history="1">
              <w:r w:rsidRPr="00B90195">
                <w:rPr>
                  <w:color w:val="0066FF"/>
                  <w:u w:val="single"/>
                </w:rPr>
                <w:t>www.umr.com</w:t>
              </w:r>
            </w:hyperlink>
            <w:r w:rsidRPr="00F17333">
              <w:rPr>
                <w:szCs w:val="24"/>
              </w:rPr>
              <w:t>.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2F1B8848" w14:textId="62E53194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>Tier 1 (generic and some brand-name)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DDDB55B" w14:textId="77777777" w:rsidR="00527019" w:rsidRDefault="00527019" w:rsidP="00527019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10% Copay </w:t>
            </w:r>
            <w:r>
              <w:rPr>
                <w:szCs w:val="24"/>
              </w:rPr>
              <w:t>with a</w:t>
            </w:r>
            <w:r w:rsidRPr="00F17333">
              <w:rPr>
                <w:szCs w:val="24"/>
              </w:rPr>
              <w:t xml:space="preserve"> $10 Minimum </w:t>
            </w:r>
            <w:r>
              <w:rPr>
                <w:szCs w:val="24"/>
              </w:rPr>
              <w:t>up to a</w:t>
            </w:r>
            <w:r w:rsidRPr="00F17333">
              <w:rPr>
                <w:szCs w:val="24"/>
              </w:rPr>
              <w:t xml:space="preserve"> $150 Maximum benefit per prescription (retail); </w:t>
            </w:r>
          </w:p>
          <w:p w14:paraId="24762A6A" w14:textId="3D836D1A" w:rsidR="00527019" w:rsidRPr="00886C23" w:rsidRDefault="00527019" w:rsidP="00527019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$20 Copay per prescription (mail order)</w:t>
            </w:r>
          </w:p>
        </w:tc>
        <w:tc>
          <w:tcPr>
            <w:tcW w:w="3060" w:type="dxa"/>
            <w:vMerge w:val="restart"/>
            <w:tcBorders>
              <w:top w:val="single" w:sz="18" w:space="0" w:color="70AFD9"/>
            </w:tcBorders>
          </w:tcPr>
          <w:p w14:paraId="3DDB7D7B" w14:textId="6F5A7F9B" w:rsidR="00527019" w:rsidRPr="00886C2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 xml:space="preserve">If you use a Non-Network Pharmacy, you are responsible for payment upfront. You may be reimbursed based on the lowest contracted amount, minus any applicable </w:t>
            </w:r>
            <w:r w:rsidRPr="006F0DA3">
              <w:rPr>
                <w:szCs w:val="24"/>
              </w:rPr>
              <w:t>deductible</w:t>
            </w:r>
            <w:r w:rsidRPr="00F17333">
              <w:rPr>
                <w:szCs w:val="24"/>
              </w:rPr>
              <w:t xml:space="preserve"> or </w:t>
            </w:r>
            <w:r w:rsidRPr="006F0DA3">
              <w:rPr>
                <w:szCs w:val="24"/>
              </w:rPr>
              <w:t>copayment</w:t>
            </w:r>
            <w:r w:rsidRPr="00F17333">
              <w:rPr>
                <w:szCs w:val="24"/>
              </w:rPr>
              <w:t xml:space="preserve"> amount.</w:t>
            </w:r>
          </w:p>
        </w:tc>
        <w:tc>
          <w:tcPr>
            <w:tcW w:w="3690" w:type="dxa"/>
            <w:vMerge w:val="restart"/>
            <w:tcBorders>
              <w:top w:val="single" w:sz="18" w:space="0" w:color="70AFD9"/>
            </w:tcBorders>
          </w:tcPr>
          <w:p w14:paraId="1E9CD16D" w14:textId="77777777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527019">
              <w:rPr>
                <w:bCs/>
                <w:szCs w:val="24"/>
              </w:rPr>
              <w:t xml:space="preserve">$4,400 person / $8,800 family annual Maximum out-of-pocket per calendar year </w:t>
            </w:r>
          </w:p>
          <w:p w14:paraId="011AF7BA" w14:textId="77777777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</w:p>
          <w:p w14:paraId="029E45BC" w14:textId="77777777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527019">
              <w:rPr>
                <w:bCs/>
                <w:szCs w:val="24"/>
              </w:rPr>
              <w:t xml:space="preserve">Covers up to a 30-day supply </w:t>
            </w:r>
          </w:p>
          <w:p w14:paraId="0CE5E264" w14:textId="77777777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527019">
              <w:rPr>
                <w:bCs/>
                <w:szCs w:val="24"/>
              </w:rPr>
              <w:t xml:space="preserve">(retail &amp; specialty); </w:t>
            </w:r>
          </w:p>
          <w:p w14:paraId="6A2AD1EE" w14:textId="77777777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527019">
              <w:rPr>
                <w:bCs/>
                <w:szCs w:val="24"/>
              </w:rPr>
              <w:t>31-90 day supply (mail order)</w:t>
            </w:r>
          </w:p>
          <w:p w14:paraId="07C4807C" w14:textId="77777777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</w:p>
          <w:p w14:paraId="21BC24F3" w14:textId="127CC7F5" w:rsidR="00527019" w:rsidRP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527019">
              <w:rPr>
                <w:bCs/>
                <w:szCs w:val="24"/>
              </w:rPr>
              <w:t>You must pay the difference in cost between a Generic drug and Brand-name drug when a medical professional has not specified a Brand-name drug or has not indicated that the Brand-name drug is necessary, this difference is not applied to preferred brand-name products in the high priced generic strategy</w:t>
            </w:r>
            <w:r w:rsidRPr="00527019">
              <w:rPr>
                <w:rFonts w:eastAsia="Calibri" w:cs="Times New Roman"/>
                <w:bCs/>
                <w:szCs w:val="24"/>
              </w:rPr>
              <w:t xml:space="preserve">, until the </w:t>
            </w:r>
            <w:r>
              <w:rPr>
                <w:rFonts w:eastAsia="Calibri" w:cs="Times New Roman"/>
                <w:bCs/>
                <w:szCs w:val="24"/>
              </w:rPr>
              <w:t>o</w:t>
            </w:r>
            <w:r w:rsidRPr="00527019">
              <w:rPr>
                <w:rFonts w:eastAsia="Calibri" w:cs="Times New Roman"/>
                <w:bCs/>
                <w:szCs w:val="24"/>
              </w:rPr>
              <w:t>ut-of-pocket is met</w:t>
            </w:r>
          </w:p>
        </w:tc>
      </w:tr>
      <w:tr w:rsidR="00527019" w:rsidRPr="00D77B99" w14:paraId="53FA22E8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5B319A06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18EEC966" w14:textId="542A79CF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>Tier 2 (preferred brand-name and some generic)</w:t>
            </w:r>
          </w:p>
        </w:tc>
        <w:tc>
          <w:tcPr>
            <w:tcW w:w="3060" w:type="dxa"/>
          </w:tcPr>
          <w:p w14:paraId="7FE3BC16" w14:textId="14786B74" w:rsidR="00527019" w:rsidRPr="00886C23" w:rsidRDefault="00527019" w:rsidP="005270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 xml:space="preserve">20% Copay </w:t>
            </w:r>
            <w:r>
              <w:rPr>
                <w:szCs w:val="24"/>
              </w:rPr>
              <w:t xml:space="preserve">with a </w:t>
            </w:r>
            <w:r w:rsidRPr="00F17333">
              <w:rPr>
                <w:szCs w:val="24"/>
              </w:rPr>
              <w:t xml:space="preserve">$25 Minimum </w:t>
            </w:r>
            <w:r>
              <w:rPr>
                <w:szCs w:val="24"/>
              </w:rPr>
              <w:t>up to a</w:t>
            </w:r>
            <w:r w:rsidRPr="00F17333">
              <w:rPr>
                <w:szCs w:val="24"/>
              </w:rPr>
              <w:t xml:space="preserve"> $150 Maximum per prescription (retail); $50 Copay per prescription (mail order)</w:t>
            </w:r>
          </w:p>
        </w:tc>
        <w:tc>
          <w:tcPr>
            <w:tcW w:w="3060" w:type="dxa"/>
            <w:vMerge/>
          </w:tcPr>
          <w:p w14:paraId="733811AF" w14:textId="5F05E309" w:rsidR="00527019" w:rsidRPr="00886C2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</w:p>
        </w:tc>
        <w:tc>
          <w:tcPr>
            <w:tcW w:w="3690" w:type="dxa"/>
            <w:vMerge/>
          </w:tcPr>
          <w:p w14:paraId="490B5CF6" w14:textId="77777777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27019" w:rsidRPr="00D77B99" w14:paraId="366F43BE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61187CE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5993B80F" w14:textId="44362BFA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>Tier 3 (nonpreferred brand-name and nonpreferred generic)</w:t>
            </w:r>
          </w:p>
        </w:tc>
        <w:tc>
          <w:tcPr>
            <w:tcW w:w="3060" w:type="dxa"/>
          </w:tcPr>
          <w:p w14:paraId="448738CA" w14:textId="393FB424" w:rsidR="00527019" w:rsidRPr="00886C23" w:rsidRDefault="00527019" w:rsidP="00527019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 xml:space="preserve">30% Copay </w:t>
            </w:r>
            <w:r>
              <w:rPr>
                <w:szCs w:val="24"/>
              </w:rPr>
              <w:t>with a</w:t>
            </w:r>
            <w:r w:rsidRPr="00F17333">
              <w:rPr>
                <w:szCs w:val="24"/>
              </w:rPr>
              <w:t xml:space="preserve"> $50 Minimum </w:t>
            </w:r>
            <w:r>
              <w:rPr>
                <w:szCs w:val="24"/>
              </w:rPr>
              <w:t>up to a</w:t>
            </w:r>
            <w:r w:rsidRPr="00F17333">
              <w:rPr>
                <w:szCs w:val="24"/>
              </w:rPr>
              <w:t xml:space="preserve"> $250 Maximum per prescription (retail); $100 Copay per prescription (mail order)</w:t>
            </w:r>
          </w:p>
        </w:tc>
        <w:tc>
          <w:tcPr>
            <w:tcW w:w="3060" w:type="dxa"/>
            <w:vMerge/>
          </w:tcPr>
          <w:p w14:paraId="5CC0CBA7" w14:textId="158C5AE1" w:rsidR="00527019" w:rsidRPr="00886C2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</w:p>
        </w:tc>
        <w:tc>
          <w:tcPr>
            <w:tcW w:w="3690" w:type="dxa"/>
            <w:vMerge/>
          </w:tcPr>
          <w:p w14:paraId="6B51A68C" w14:textId="77777777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527019" w:rsidRPr="00D77B99" w14:paraId="506E5BF3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8E349BB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2907661" w14:textId="63E52400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 xml:space="preserve">Tier 4 </w:t>
            </w:r>
            <w:r w:rsidRPr="00ED5841">
              <w:rPr>
                <w:color w:val="000000" w:themeColor="text1"/>
                <w:szCs w:val="24"/>
              </w:rPr>
              <w:t>(</w:t>
            </w:r>
            <w:r w:rsidRPr="0019356B">
              <w:rPr>
                <w:color w:val="0066FF"/>
                <w:szCs w:val="24"/>
                <w:u w:val="single"/>
              </w:rPr>
              <w:t>specialty drugs</w:t>
            </w:r>
            <w:r w:rsidRPr="00ED5841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6DE417EB" w14:textId="77777777" w:rsidR="00527019" w:rsidRDefault="00527019" w:rsidP="005270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10% Copay </w:t>
            </w:r>
            <w:r>
              <w:rPr>
                <w:szCs w:val="24"/>
              </w:rPr>
              <w:t>with a</w:t>
            </w:r>
            <w:r w:rsidRPr="00F17333">
              <w:rPr>
                <w:szCs w:val="24"/>
              </w:rPr>
              <w:t xml:space="preserve"> $10 Minimum </w:t>
            </w:r>
            <w:r>
              <w:rPr>
                <w:szCs w:val="24"/>
              </w:rPr>
              <w:t>up to a</w:t>
            </w:r>
            <w:r w:rsidRPr="00F17333">
              <w:rPr>
                <w:szCs w:val="24"/>
              </w:rPr>
              <w:t xml:space="preserve"> $150 Maximum benefit per prescription (</w:t>
            </w:r>
            <w:r>
              <w:rPr>
                <w:szCs w:val="24"/>
              </w:rPr>
              <w:t>Tier 1</w:t>
            </w:r>
            <w:r w:rsidRPr="00F17333">
              <w:rPr>
                <w:szCs w:val="24"/>
              </w:rPr>
              <w:t xml:space="preserve">); </w:t>
            </w:r>
          </w:p>
          <w:p w14:paraId="627688FB" w14:textId="77777777" w:rsidR="00527019" w:rsidRDefault="00527019" w:rsidP="005270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20% Copay </w:t>
            </w:r>
            <w:r>
              <w:rPr>
                <w:szCs w:val="24"/>
              </w:rPr>
              <w:t xml:space="preserve">with a </w:t>
            </w:r>
            <w:r w:rsidRPr="00F17333">
              <w:rPr>
                <w:szCs w:val="24"/>
              </w:rPr>
              <w:t xml:space="preserve">$25 Minimum </w:t>
            </w:r>
            <w:r>
              <w:rPr>
                <w:szCs w:val="24"/>
              </w:rPr>
              <w:t>up to a</w:t>
            </w:r>
            <w:r w:rsidRPr="00F17333">
              <w:rPr>
                <w:szCs w:val="24"/>
              </w:rPr>
              <w:t xml:space="preserve"> $150 Maximum per prescription (</w:t>
            </w:r>
            <w:r>
              <w:rPr>
                <w:szCs w:val="24"/>
              </w:rPr>
              <w:t>Tier 2</w:t>
            </w:r>
            <w:r w:rsidRPr="00F17333">
              <w:rPr>
                <w:szCs w:val="24"/>
              </w:rPr>
              <w:t xml:space="preserve">); </w:t>
            </w:r>
          </w:p>
          <w:p w14:paraId="1428CB76" w14:textId="7871F3B3" w:rsidR="00527019" w:rsidRPr="00886C23" w:rsidRDefault="00527019" w:rsidP="005270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 xml:space="preserve">30% Copay </w:t>
            </w:r>
            <w:r>
              <w:rPr>
                <w:szCs w:val="24"/>
              </w:rPr>
              <w:t>with a</w:t>
            </w:r>
            <w:r w:rsidRPr="00F17333">
              <w:rPr>
                <w:szCs w:val="24"/>
              </w:rPr>
              <w:t xml:space="preserve"> $50 Minimum </w:t>
            </w:r>
            <w:r>
              <w:rPr>
                <w:szCs w:val="24"/>
              </w:rPr>
              <w:t>up to a</w:t>
            </w:r>
            <w:r w:rsidRPr="00F17333">
              <w:rPr>
                <w:szCs w:val="24"/>
              </w:rPr>
              <w:t xml:space="preserve"> $250 Maximum per prescription (</w:t>
            </w:r>
            <w:r>
              <w:rPr>
                <w:szCs w:val="24"/>
              </w:rPr>
              <w:t>Tier 3</w:t>
            </w:r>
            <w:r w:rsidRPr="00F17333">
              <w:rPr>
                <w:szCs w:val="24"/>
              </w:rPr>
              <w:t>)</w:t>
            </w:r>
          </w:p>
        </w:tc>
        <w:tc>
          <w:tcPr>
            <w:tcW w:w="3060" w:type="dxa"/>
            <w:vMerge/>
            <w:tcBorders>
              <w:bottom w:val="single" w:sz="18" w:space="0" w:color="70AFD9"/>
            </w:tcBorders>
          </w:tcPr>
          <w:p w14:paraId="2BF70EB8" w14:textId="6D48927E" w:rsidR="00527019" w:rsidRPr="00886C2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</w:p>
        </w:tc>
        <w:tc>
          <w:tcPr>
            <w:tcW w:w="3690" w:type="dxa"/>
            <w:vMerge/>
            <w:tcBorders>
              <w:bottom w:val="single" w:sz="18" w:space="0" w:color="70AFD9"/>
            </w:tcBorders>
          </w:tcPr>
          <w:p w14:paraId="3FFC62FD" w14:textId="77777777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27019" w:rsidRPr="00D77B99" w14:paraId="71B0166E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C94C11E" w14:textId="5B1DE4BD" w:rsidR="00527019" w:rsidRPr="00F17333" w:rsidRDefault="00527019" w:rsidP="0052701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25D19376" w14:textId="77777777" w:rsid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1C18088" w14:textId="35876244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ambulatory surgery center)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97A9200" w14:textId="0C01D9AE" w:rsidR="00527019" w:rsidRPr="00807D2C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F17333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B451787" w14:textId="6CE76DFC" w:rsidR="00527019" w:rsidRPr="00EF4CAF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</w:t>
            </w:r>
            <w:r w:rsidRPr="00F17333">
              <w:rPr>
                <w:szCs w:val="24"/>
              </w:rPr>
              <w:t>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44A4647E" w14:textId="32F6E350" w:rsidR="00527019" w:rsidRPr="00545F11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3854">
              <w:rPr>
                <w:szCs w:val="24"/>
              </w:rPr>
              <w:t>None</w:t>
            </w:r>
          </w:p>
        </w:tc>
      </w:tr>
      <w:tr w:rsidR="00527019" w:rsidRPr="00D77B99" w14:paraId="2EF16998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5BF2BAD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01FB4C4A" w14:textId="74660299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EA34336" w14:textId="4715635C" w:rsidR="00527019" w:rsidRPr="00807D2C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F17333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55C1B21" w14:textId="60225F23" w:rsidR="00527019" w:rsidRPr="00EF4CAF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</w:t>
            </w:r>
            <w:r w:rsidRPr="00F17333">
              <w:rPr>
                <w:szCs w:val="24"/>
              </w:rPr>
              <w:t>0%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79899A4D" w14:textId="600A9E3A" w:rsidR="00527019" w:rsidRPr="00545F11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854">
              <w:rPr>
                <w:szCs w:val="24"/>
              </w:rPr>
              <w:t>None</w:t>
            </w:r>
          </w:p>
        </w:tc>
      </w:tr>
      <w:tr w:rsidR="00527019" w:rsidRPr="00D77B99" w14:paraId="782DEAFB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655D2D1A" w14:textId="16D10365" w:rsidR="00527019" w:rsidRPr="00F17333" w:rsidRDefault="00527019" w:rsidP="0052701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42981909" w14:textId="6B7BE599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5EB0746" w14:textId="77777777" w:rsid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17333">
              <w:rPr>
                <w:szCs w:val="24"/>
              </w:rPr>
              <w:t>0% Coinsurance</w:t>
            </w:r>
            <w:r>
              <w:rPr>
                <w:szCs w:val="24"/>
              </w:rPr>
              <w:t>;</w:t>
            </w:r>
          </w:p>
          <w:p w14:paraId="6D14D0F4" w14:textId="6482DA8D" w:rsidR="00527019" w:rsidRPr="00950AAB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2DCB8B50" w14:textId="77777777" w:rsidR="0052701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17333">
              <w:rPr>
                <w:szCs w:val="24"/>
              </w:rPr>
              <w:t>0% Coinsurance</w:t>
            </w:r>
            <w:r>
              <w:rPr>
                <w:szCs w:val="24"/>
              </w:rPr>
              <w:t>;</w:t>
            </w:r>
          </w:p>
          <w:p w14:paraId="4364A619" w14:textId="74AC4A0F" w:rsidR="00527019" w:rsidRPr="00AB0469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0744DF0F" w14:textId="37732F85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527019" w:rsidRPr="00D77B99" w14:paraId="70D0E8AD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DDAC76E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3D21A599" w14:textId="5025B52B" w:rsidR="00527019" w:rsidRPr="00F17333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3060" w:type="dxa"/>
          </w:tcPr>
          <w:p w14:paraId="3DB2D0D7" w14:textId="78B174FC" w:rsidR="00527019" w:rsidRPr="00950AAB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</w:tcPr>
          <w:p w14:paraId="34809FD6" w14:textId="54A78366" w:rsidR="00527019" w:rsidRPr="00EF4CAF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690" w:type="dxa"/>
          </w:tcPr>
          <w:p w14:paraId="03E0DEA6" w14:textId="77777777" w:rsidR="00527019" w:rsidRPr="00117726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7726">
              <w:rPr>
                <w:szCs w:val="24"/>
              </w:rPr>
              <w:t>In-network deductible applies to</w:t>
            </w:r>
          </w:p>
          <w:p w14:paraId="5839D3DA" w14:textId="64CA3B5A" w:rsidR="00527019" w:rsidRDefault="00527019" w:rsidP="0052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7726">
              <w:rPr>
                <w:szCs w:val="24"/>
              </w:rPr>
              <w:t>Out-of-network benefits</w:t>
            </w:r>
          </w:p>
        </w:tc>
      </w:tr>
      <w:tr w:rsidR="00527019" w:rsidRPr="00D77B99" w14:paraId="09A23392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9E0C50D" w14:textId="77777777" w:rsidR="00527019" w:rsidRPr="00F17333" w:rsidRDefault="00527019" w:rsidP="00527019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EF45218" w14:textId="5FFA54C0" w:rsidR="00527019" w:rsidRPr="00F17333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1F5C7AE2" w14:textId="5543429C" w:rsidR="00527019" w:rsidRPr="00950AAB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F17333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32009BE" w14:textId="2EDE9DBB" w:rsidR="00527019" w:rsidRPr="00EF4CAF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</w:t>
            </w:r>
            <w:r w:rsidRPr="00F17333">
              <w:rPr>
                <w:szCs w:val="24"/>
              </w:rPr>
              <w:t>0%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1F228056" w14:textId="5020F005" w:rsidR="00527019" w:rsidRPr="00950AAB" w:rsidRDefault="00527019" w:rsidP="00527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E3854">
              <w:rPr>
                <w:szCs w:val="24"/>
              </w:rPr>
              <w:t>None</w:t>
            </w:r>
          </w:p>
        </w:tc>
      </w:tr>
      <w:tr w:rsidR="00750CBC" w:rsidRPr="00D77B99" w14:paraId="3597C021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E4E2A52" w14:textId="70A54F04" w:rsidR="00750CBC" w:rsidRPr="00F17333" w:rsidRDefault="00750CBC" w:rsidP="00750CBC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07BA5632" w14:textId="10D54A1C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hospital room)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6E8A2F4" w14:textId="469359CC" w:rsidR="00750CBC" w:rsidRPr="0074775A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07B75F80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 xml:space="preserve">0% Coinsurance </w:t>
            </w:r>
          </w:p>
          <w:p w14:paraId="20D7729D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55C48">
              <w:rPr>
                <w:szCs w:val="24"/>
              </w:rPr>
              <w:t xml:space="preserve">True emergency; </w:t>
            </w:r>
          </w:p>
          <w:p w14:paraId="0454C4F5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55C48">
              <w:rPr>
                <w:szCs w:val="24"/>
              </w:rPr>
              <w:t xml:space="preserve">0% Coinsurance </w:t>
            </w:r>
          </w:p>
          <w:p w14:paraId="3FABFFCF" w14:textId="4314AF44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A55C48">
              <w:rPr>
                <w:szCs w:val="24"/>
              </w:rPr>
              <w:t>Non-true emergency</w:t>
            </w:r>
          </w:p>
        </w:tc>
        <w:tc>
          <w:tcPr>
            <w:tcW w:w="3690" w:type="dxa"/>
            <w:vMerge w:val="restart"/>
            <w:tcBorders>
              <w:top w:val="single" w:sz="18" w:space="0" w:color="70AFD9"/>
            </w:tcBorders>
          </w:tcPr>
          <w:p w14:paraId="309E9E72" w14:textId="77777777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In-network deductible applies to</w:t>
            </w:r>
          </w:p>
          <w:p w14:paraId="50313FF9" w14:textId="77777777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Out-of-network benefits True emergency; </w:t>
            </w:r>
          </w:p>
          <w:p w14:paraId="448175FA" w14:textId="58C65B61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467AFB">
              <w:rPr>
                <w:szCs w:val="24"/>
              </w:rPr>
              <w:t>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6719B7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750CBC" w:rsidRPr="00D77B99" w14:paraId="56FBA161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6620164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68DC17AB" w14:textId="7A5C1D2B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  <w:r>
              <w:rPr>
                <w:szCs w:val="24"/>
              </w:rPr>
              <w:t>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7B8AB60D" w14:textId="5C6771F5" w:rsidR="00750CBC" w:rsidRPr="0074775A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1189A0C6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 xml:space="preserve">0% Coinsurance </w:t>
            </w:r>
          </w:p>
          <w:p w14:paraId="67E98BEB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55C48">
              <w:rPr>
                <w:szCs w:val="24"/>
              </w:rPr>
              <w:t xml:space="preserve">True emergency; </w:t>
            </w:r>
          </w:p>
          <w:p w14:paraId="05A994DC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55C48">
              <w:rPr>
                <w:szCs w:val="24"/>
              </w:rPr>
              <w:t xml:space="preserve">0% Coinsurance </w:t>
            </w:r>
          </w:p>
          <w:p w14:paraId="29A2AAC4" w14:textId="55C07145" w:rsidR="00750CBC" w:rsidRPr="00EF4CAF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A55C48">
              <w:rPr>
                <w:szCs w:val="24"/>
              </w:rPr>
              <w:t>Non-true emergency</w:t>
            </w:r>
          </w:p>
        </w:tc>
        <w:tc>
          <w:tcPr>
            <w:tcW w:w="3690" w:type="dxa"/>
            <w:vMerge/>
            <w:tcBorders>
              <w:bottom w:val="single" w:sz="18" w:space="0" w:color="70AFD9"/>
            </w:tcBorders>
          </w:tcPr>
          <w:p w14:paraId="607DD906" w14:textId="7AE92D24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750CBC" w:rsidRPr="00D77B99" w14:paraId="6B1EB16A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2A2303F" w14:textId="008D7332" w:rsidR="00750CBC" w:rsidRPr="00F17333" w:rsidRDefault="00750CBC" w:rsidP="00750CBC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>
              <w:rPr>
                <w:b/>
                <w:szCs w:val="24"/>
              </w:rPr>
              <w:t>services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5321C3F1" w14:textId="00E135BE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C24A93B" w14:textId="77777777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$20 Copay per</w:t>
            </w:r>
            <w:r w:rsidRPr="00A55C48">
              <w:rPr>
                <w:szCs w:val="24"/>
              </w:rPr>
              <w:t xml:space="preserve"> visit;</w:t>
            </w:r>
          </w:p>
          <w:p w14:paraId="457CEDA9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Deductible Waived office visits;</w:t>
            </w:r>
          </w:p>
          <w:p w14:paraId="0298CCB0" w14:textId="64B65332" w:rsidR="00750CBC" w:rsidRPr="009B113B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 xml:space="preserve">0% Coinsurance other outpatient services 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0CC1B34" w14:textId="13258D12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</w:t>
            </w:r>
            <w:r w:rsidRPr="00A55C48">
              <w:rPr>
                <w:szCs w:val="24"/>
              </w:rPr>
              <w:t>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102A444F" w14:textId="77777777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None</w:t>
            </w:r>
          </w:p>
        </w:tc>
      </w:tr>
      <w:tr w:rsidR="00750CBC" w:rsidRPr="00D77B99" w14:paraId="03F55183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69F8BFC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11CA2F45" w14:textId="6AFB57D4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3B48E5A8" w14:textId="2F975485" w:rsidR="00750CBC" w:rsidRPr="009B113B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14E27ED4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 xml:space="preserve">0% Coinsurance </w:t>
            </w:r>
          </w:p>
          <w:p w14:paraId="50285006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55C48">
              <w:rPr>
                <w:szCs w:val="24"/>
              </w:rPr>
              <w:t xml:space="preserve">True emergency; </w:t>
            </w:r>
          </w:p>
          <w:p w14:paraId="3592DB2F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55C48">
              <w:rPr>
                <w:szCs w:val="24"/>
              </w:rPr>
              <w:t xml:space="preserve">0% Coinsurance </w:t>
            </w:r>
          </w:p>
          <w:p w14:paraId="2EA72A0E" w14:textId="5DEF6E38" w:rsidR="00750CBC" w:rsidRPr="00EF4CAF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A55C48">
              <w:rPr>
                <w:szCs w:val="24"/>
              </w:rPr>
              <w:t>Non-true emergency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214E6384" w14:textId="77777777" w:rsidR="00750CBC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In-network deductible applies to</w:t>
            </w:r>
          </w:p>
          <w:p w14:paraId="574C94D2" w14:textId="77777777" w:rsidR="00750CBC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Out-of-network benefits True emergency; </w:t>
            </w:r>
          </w:p>
          <w:p w14:paraId="5E0514A1" w14:textId="1E54088D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467AFB">
              <w:rPr>
                <w:szCs w:val="24"/>
              </w:rPr>
              <w:t>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750CBC" w:rsidRPr="00D77B99" w14:paraId="27969A17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537DE703" w14:textId="396A4904" w:rsidR="00750CBC" w:rsidRPr="00F17333" w:rsidRDefault="00750CBC" w:rsidP="00750CBC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20144352" w14:textId="76C7BB37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627EA1B" w14:textId="3018E1E9" w:rsidR="00750CBC" w:rsidRPr="006D123D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No charge; 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D600C1F" w14:textId="12F526B2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vMerge w:val="restart"/>
            <w:tcBorders>
              <w:top w:val="single" w:sz="18" w:space="0" w:color="70AFD9"/>
            </w:tcBorders>
          </w:tcPr>
          <w:p w14:paraId="6CAD9A1D" w14:textId="77777777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C2DC0">
              <w:rPr>
                <w:color w:val="0066FF"/>
                <w:szCs w:val="24"/>
                <w:u w:val="single"/>
              </w:rPr>
              <w:t>Cost sharing</w:t>
            </w:r>
            <w:r>
              <w:rPr>
                <w:szCs w:val="24"/>
              </w:rPr>
              <w:t xml:space="preserve"> does not apply for </w:t>
            </w:r>
            <w:r w:rsidRPr="00DC2DC0">
              <w:rPr>
                <w:color w:val="0066FF"/>
                <w:szCs w:val="24"/>
                <w:u w:val="single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DC2DC0">
              <w:rPr>
                <w:color w:val="0066FF"/>
                <w:szCs w:val="24"/>
                <w:u w:val="single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DC2DC0">
              <w:rPr>
                <w:color w:val="0066FF"/>
                <w:szCs w:val="24"/>
                <w:u w:val="single"/>
              </w:rPr>
              <w:t>copayment</w:t>
            </w:r>
            <w:r w:rsidRPr="00467AFB">
              <w:rPr>
                <w:szCs w:val="24"/>
              </w:rPr>
              <w:t xml:space="preserve">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</w:t>
            </w:r>
            <w:r w:rsidRPr="00DC2DC0">
              <w:rPr>
                <w:color w:val="0066FF"/>
                <w:szCs w:val="24"/>
                <w:u w:val="single"/>
              </w:rPr>
              <w:t>coinsurance</w:t>
            </w:r>
            <w:r>
              <w:rPr>
                <w:szCs w:val="24"/>
              </w:rPr>
              <w:t xml:space="preserve"> may apply. Maternity care may include tests and services described elsewhere in the SBC (i.e. ultrasound).</w:t>
            </w:r>
          </w:p>
          <w:p w14:paraId="5AFE4A49" w14:textId="77777777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In-network deductible applies to</w:t>
            </w:r>
          </w:p>
          <w:p w14:paraId="78BDE211" w14:textId="48947A53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Out-of-network benefits True emergency childbirth/delivery professional services &amp; childbirth/delivery facility services.</w:t>
            </w:r>
          </w:p>
        </w:tc>
      </w:tr>
      <w:tr w:rsidR="00750CBC" w:rsidRPr="00D77B99" w14:paraId="6F6C7197" w14:textId="77777777" w:rsidTr="00750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C38414C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352DBB22" w14:textId="3F592543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3060" w:type="dxa"/>
          </w:tcPr>
          <w:p w14:paraId="0BBB7AC4" w14:textId="0CCC6E5D" w:rsidR="00750CBC" w:rsidRPr="006D123D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>0% Coinsurance</w:t>
            </w:r>
          </w:p>
        </w:tc>
        <w:tc>
          <w:tcPr>
            <w:tcW w:w="3060" w:type="dxa"/>
          </w:tcPr>
          <w:p w14:paraId="7235E1F3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 xml:space="preserve">0% Coinsurance </w:t>
            </w:r>
          </w:p>
          <w:p w14:paraId="182A29CE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55C48">
              <w:rPr>
                <w:szCs w:val="24"/>
              </w:rPr>
              <w:t xml:space="preserve">True emergency; </w:t>
            </w:r>
          </w:p>
          <w:p w14:paraId="24928780" w14:textId="77777777" w:rsidR="00750CBC" w:rsidRPr="00A55C48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55C48">
              <w:rPr>
                <w:szCs w:val="24"/>
              </w:rPr>
              <w:t xml:space="preserve">0% Coinsurance </w:t>
            </w:r>
          </w:p>
          <w:p w14:paraId="20628A2B" w14:textId="2464EDCD" w:rsidR="00750CBC" w:rsidRPr="00EF4CAF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A55C48">
              <w:rPr>
                <w:szCs w:val="24"/>
              </w:rPr>
              <w:t>Non-true emergency</w:t>
            </w:r>
          </w:p>
        </w:tc>
        <w:tc>
          <w:tcPr>
            <w:tcW w:w="3690" w:type="dxa"/>
            <w:vMerge/>
          </w:tcPr>
          <w:p w14:paraId="7F5B5F85" w14:textId="77777777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750CBC" w:rsidRPr="00D77B99" w14:paraId="4CAF285E" w14:textId="77777777" w:rsidTr="0075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2174C5C2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17D37826" w14:textId="13C9DAA8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6547E63B" w14:textId="5993BBF5" w:rsidR="00750CBC" w:rsidRPr="006D123D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>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73B9DDC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55C48">
              <w:rPr>
                <w:szCs w:val="24"/>
              </w:rPr>
              <w:t xml:space="preserve">0% Coinsurance </w:t>
            </w:r>
          </w:p>
          <w:p w14:paraId="5523D06B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55C48">
              <w:rPr>
                <w:szCs w:val="24"/>
              </w:rPr>
              <w:t xml:space="preserve">True emergency; </w:t>
            </w:r>
          </w:p>
          <w:p w14:paraId="59FF8E5B" w14:textId="77777777" w:rsidR="00750CBC" w:rsidRPr="00A55C48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55C48">
              <w:rPr>
                <w:szCs w:val="24"/>
              </w:rPr>
              <w:t xml:space="preserve">0% Coinsurance </w:t>
            </w:r>
          </w:p>
          <w:p w14:paraId="09DB3405" w14:textId="3C053211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A55C48">
              <w:rPr>
                <w:szCs w:val="24"/>
              </w:rPr>
              <w:t>Non-true emergency</w:t>
            </w:r>
          </w:p>
        </w:tc>
        <w:tc>
          <w:tcPr>
            <w:tcW w:w="3690" w:type="dxa"/>
            <w:vMerge/>
            <w:tcBorders>
              <w:bottom w:val="single" w:sz="18" w:space="0" w:color="70AFD9"/>
            </w:tcBorders>
          </w:tcPr>
          <w:p w14:paraId="39675831" w14:textId="77777777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50CBC" w:rsidRPr="00D77B99" w14:paraId="75E8267E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DC96177" w14:textId="10B4C355" w:rsidR="00750CBC" w:rsidRPr="00F17333" w:rsidRDefault="00750CBC" w:rsidP="00750CBC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41ACE494" w14:textId="01B65F90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B3E9DA8" w14:textId="70F5801A" w:rsidR="00750CBC" w:rsidRPr="00591406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8CFD3F0" w14:textId="6303FD90" w:rsidR="00750CBC" w:rsidRPr="00EF4CAF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580293AD" w14:textId="5FB85F42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</w:t>
            </w:r>
            <w:r>
              <w:rPr>
                <w:szCs w:val="24"/>
              </w:rPr>
              <w:t xml:space="preserve"> </w:t>
            </w:r>
          </w:p>
        </w:tc>
      </w:tr>
      <w:tr w:rsidR="00750CBC" w:rsidRPr="00D77B99" w14:paraId="2F4BF88A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D08E668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697BF3E1" w14:textId="01D43F78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3060" w:type="dxa"/>
          </w:tcPr>
          <w:p w14:paraId="51B20CE6" w14:textId="0A093459" w:rsidR="00750CBC" w:rsidRPr="00591406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</w:tcPr>
          <w:p w14:paraId="074C4BEE" w14:textId="47E2E366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vMerge w:val="restart"/>
          </w:tcPr>
          <w:p w14:paraId="4EE8A066" w14:textId="5C45A651" w:rsidR="00750CBC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51034">
              <w:rPr>
                <w:rStyle w:val="VARIABLE"/>
              </w:rPr>
              <w:t>20 Maximum visits per plan year OT/PT</w:t>
            </w:r>
            <w:r>
              <w:rPr>
                <w:rStyle w:val="VARIABLE"/>
              </w:rPr>
              <w:t xml:space="preserve">; </w:t>
            </w:r>
          </w:p>
          <w:p w14:paraId="26129152" w14:textId="0A67D050" w:rsidR="00750CBC" w:rsidRPr="00551034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Habilitation services for Learning Disabilities are not covered.</w:t>
            </w:r>
          </w:p>
        </w:tc>
      </w:tr>
      <w:tr w:rsidR="00750CBC" w:rsidRPr="00D77B99" w14:paraId="5D82A969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993EB33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2AB2D6D9" w14:textId="18695051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3060" w:type="dxa"/>
          </w:tcPr>
          <w:p w14:paraId="3B2D0AD0" w14:textId="72624A06" w:rsidR="00750CBC" w:rsidRPr="00591406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</w:tcPr>
          <w:p w14:paraId="6EE6C530" w14:textId="1231AAC6" w:rsidR="00750CBC" w:rsidRPr="00EF4CAF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  <w:vMerge/>
          </w:tcPr>
          <w:p w14:paraId="2627BCCC" w14:textId="145F4D8E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750CBC" w:rsidRPr="00D77B99" w14:paraId="003E58ED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5DE2136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65AD0DA0" w14:textId="6C033C98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3060" w:type="dxa"/>
          </w:tcPr>
          <w:p w14:paraId="13FDB442" w14:textId="0C049100" w:rsidR="00750CBC" w:rsidRPr="00591406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</w:tcPr>
          <w:p w14:paraId="3B621A20" w14:textId="5149BEF6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</w:tcPr>
          <w:p w14:paraId="3D910A21" w14:textId="31BA6ADE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467AFB">
              <w:rPr>
                <w:szCs w:val="24"/>
              </w:rPr>
              <w:t>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750CBC" w:rsidRPr="00D77B99" w14:paraId="296528A9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FEABDC9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2B7FAD19" w14:textId="59274E89" w:rsidR="00750CBC" w:rsidRPr="00F17333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3060" w:type="dxa"/>
          </w:tcPr>
          <w:p w14:paraId="730F39CD" w14:textId="6690E85C" w:rsidR="00750CBC" w:rsidRPr="00591406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</w:tcPr>
          <w:p w14:paraId="63F01A35" w14:textId="05967D66" w:rsidR="00750CBC" w:rsidRPr="00EF4CAF" w:rsidRDefault="00750CBC" w:rsidP="00750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</w:tcPr>
          <w:p w14:paraId="2002FA05" w14:textId="186419D5" w:rsidR="00750CBC" w:rsidRDefault="00750CBC" w:rsidP="00750CBC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5B5EC2">
              <w:rPr>
                <w:szCs w:val="24"/>
              </w:rPr>
              <w:t xml:space="preserve"> is required for DME in excess of $</w:t>
            </w:r>
            <w:r>
              <w:rPr>
                <w:szCs w:val="24"/>
              </w:rPr>
              <w:t>2,000.</w:t>
            </w:r>
          </w:p>
        </w:tc>
      </w:tr>
      <w:tr w:rsidR="00750CBC" w:rsidRPr="00D77B99" w14:paraId="35C12EAF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15988DD" w14:textId="77777777" w:rsidR="00750CBC" w:rsidRPr="00F17333" w:rsidRDefault="00750CBC" w:rsidP="00750CBC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52E45BA1" w14:textId="377386E5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3060" w:type="dxa"/>
          </w:tcPr>
          <w:p w14:paraId="754CC709" w14:textId="5E60EA57" w:rsidR="00750CBC" w:rsidRPr="00591406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30% Coinsurance</w:t>
            </w:r>
          </w:p>
        </w:tc>
        <w:tc>
          <w:tcPr>
            <w:tcW w:w="3060" w:type="dxa"/>
          </w:tcPr>
          <w:p w14:paraId="057AD490" w14:textId="0B97AF7B" w:rsidR="00750CBC" w:rsidRPr="00EF4CAF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50</w:t>
            </w:r>
            <w:r w:rsidRPr="00F17333">
              <w:rPr>
                <w:szCs w:val="24"/>
              </w:rPr>
              <w:t>% Coinsurance</w:t>
            </w:r>
          </w:p>
        </w:tc>
        <w:tc>
          <w:tcPr>
            <w:tcW w:w="3690" w:type="dxa"/>
          </w:tcPr>
          <w:p w14:paraId="5439500F" w14:textId="48542EBD" w:rsidR="00750CBC" w:rsidRPr="00F17333" w:rsidRDefault="00750CBC" w:rsidP="0075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3A5FED" w:rsidRPr="00D77B99" w14:paraId="01AB8172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06BE285" w14:textId="7A9F3184" w:rsidR="003A5FED" w:rsidRPr="00F17333" w:rsidRDefault="003A5FED" w:rsidP="003A5FED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75DDF21D" w14:textId="483B80DA" w:rsidR="003A5FED" w:rsidRPr="00F17333" w:rsidRDefault="003A5FED" w:rsidP="003A5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3D77D4A4" w14:textId="6E89B01D" w:rsidR="003A5FED" w:rsidRPr="00815326" w:rsidRDefault="003A5FED" w:rsidP="003A5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E9E2EA8" w14:textId="42526646" w:rsidR="003A5FED" w:rsidRPr="00EF4CAF" w:rsidRDefault="003A5FED" w:rsidP="003A5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7570C110" w14:textId="697F10A0" w:rsidR="003A5FED" w:rsidRPr="00F17333" w:rsidRDefault="003A5FED" w:rsidP="003A5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C5B2922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718465D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39501CCD" w14:textId="3042B387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3060" w:type="dxa"/>
          </w:tcPr>
          <w:p w14:paraId="6CBB7E58" w14:textId="77777777" w:rsidR="004E0AA9" w:rsidRPr="00815326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</w:tcPr>
          <w:p w14:paraId="516DB518" w14:textId="38FA16CC" w:rsidR="004E0AA9" w:rsidRPr="00EF4CAF" w:rsidRDefault="00EF4CAF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90" w:type="dxa"/>
          </w:tcPr>
          <w:p w14:paraId="78C944A3" w14:textId="340D3794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37A1E5B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5A65132A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29D116A" w14:textId="062C17DC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CF1458F" w14:textId="77777777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EB20393" w14:textId="1F9A9298" w:rsidR="004E0AA9" w:rsidRPr="00EF4CAF" w:rsidRDefault="00EF4CAF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5E3FDFD0" w14:textId="3F491552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3075F530" w14:textId="77777777" w:rsidR="009B6F1D" w:rsidRPr="00832793" w:rsidRDefault="009B6F1D" w:rsidP="009B6F1D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6210"/>
        <w:gridCol w:w="3083"/>
      </w:tblGrid>
      <w:tr w:rsidR="009B6F1D" w:rsidRPr="002E3854" w14:paraId="58158D40" w14:textId="77777777" w:rsidTr="006877E1">
        <w:trPr>
          <w:trHeight w:val="432"/>
        </w:trPr>
        <w:tc>
          <w:tcPr>
            <w:tcW w:w="1459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384C0982" w14:textId="77777777" w:rsidR="009B6F1D" w:rsidRPr="002E3854" w:rsidRDefault="009B6F1D" w:rsidP="006877E1">
            <w:pPr>
              <w:rPr>
                <w:b/>
                <w:bCs/>
                <w:color w:val="000000"/>
                <w:szCs w:val="24"/>
              </w:rPr>
            </w:pPr>
            <w:r w:rsidRPr="002E3854">
              <w:rPr>
                <w:b/>
                <w:bCs/>
                <w:color w:val="000000"/>
                <w:szCs w:val="24"/>
              </w:rPr>
              <w:t xml:space="preserve">Services Your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document </w:t>
            </w:r>
            <w:r w:rsidRPr="002E3854">
              <w:rPr>
                <w:b/>
                <w:bCs/>
                <w:color w:val="000000"/>
                <w:szCs w:val="24"/>
              </w:rPr>
              <w:t xml:space="preserve">for more information and a list of any other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 w:rsidRPr="002E3854"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615CC0" w:rsidRPr="00D77B99" w14:paraId="3024117B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05" w:type="dxa"/>
          </w:tcPr>
          <w:p w14:paraId="4DD8C5F6" w14:textId="7777777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Acupuncture</w:t>
            </w:r>
          </w:p>
        </w:tc>
        <w:tc>
          <w:tcPr>
            <w:tcW w:w="6210" w:type="dxa"/>
          </w:tcPr>
          <w:p w14:paraId="102F55EC" w14:textId="7777777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Hearing aids</w:t>
            </w:r>
          </w:p>
        </w:tc>
        <w:tc>
          <w:tcPr>
            <w:tcW w:w="3083" w:type="dxa"/>
          </w:tcPr>
          <w:p w14:paraId="02FFF343" w14:textId="2401A85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Routine foot care</w:t>
            </w:r>
          </w:p>
        </w:tc>
      </w:tr>
      <w:tr w:rsidR="00615CC0" w:rsidRPr="00D77B99" w14:paraId="24EE5DFE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05" w:type="dxa"/>
            <w:tcBorders>
              <w:bottom w:val="nil"/>
            </w:tcBorders>
          </w:tcPr>
          <w:p w14:paraId="72BF61BE" w14:textId="7777777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Cosmetic surgery</w:t>
            </w:r>
          </w:p>
        </w:tc>
        <w:tc>
          <w:tcPr>
            <w:tcW w:w="6210" w:type="dxa"/>
            <w:tcBorders>
              <w:bottom w:val="nil"/>
            </w:tcBorders>
          </w:tcPr>
          <w:p w14:paraId="3315A07F" w14:textId="61CC01AC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Long-term care</w:t>
            </w:r>
          </w:p>
        </w:tc>
        <w:tc>
          <w:tcPr>
            <w:tcW w:w="3083" w:type="dxa"/>
            <w:tcBorders>
              <w:bottom w:val="nil"/>
            </w:tcBorders>
          </w:tcPr>
          <w:p w14:paraId="5FBB0652" w14:textId="6EA3EA05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Weight loss programs</w:t>
            </w:r>
          </w:p>
        </w:tc>
      </w:tr>
      <w:tr w:rsidR="009B6F1D" w:rsidRPr="00D77B99" w14:paraId="0C078A07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05" w:type="dxa"/>
            <w:tcBorders>
              <w:bottom w:val="single" w:sz="6" w:space="0" w:color="0064C8"/>
            </w:tcBorders>
          </w:tcPr>
          <w:p w14:paraId="6798A9D2" w14:textId="77777777" w:rsidR="009B6F1D" w:rsidRPr="00A55C48" w:rsidRDefault="009B6F1D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Dental care (adult)</w:t>
            </w:r>
          </w:p>
        </w:tc>
        <w:tc>
          <w:tcPr>
            <w:tcW w:w="6210" w:type="dxa"/>
            <w:tcBorders>
              <w:bottom w:val="single" w:sz="6" w:space="0" w:color="0064C8"/>
            </w:tcBorders>
          </w:tcPr>
          <w:p w14:paraId="66B7C13E" w14:textId="18125612" w:rsidR="009B6F1D" w:rsidRPr="003A5FED" w:rsidRDefault="003A5FED" w:rsidP="003A5FED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Routine eye care (adult)</w:t>
            </w:r>
          </w:p>
        </w:tc>
        <w:tc>
          <w:tcPr>
            <w:tcW w:w="3083" w:type="dxa"/>
            <w:tcBorders>
              <w:bottom w:val="single" w:sz="6" w:space="0" w:color="0064C8"/>
            </w:tcBorders>
          </w:tcPr>
          <w:p w14:paraId="327D4D34" w14:textId="08671BC6" w:rsidR="009B6F1D" w:rsidRPr="00A55C48" w:rsidRDefault="009B6F1D" w:rsidP="00615CC0">
            <w:pPr>
              <w:rPr>
                <w:color w:val="000000"/>
                <w:szCs w:val="24"/>
              </w:rPr>
            </w:pPr>
          </w:p>
        </w:tc>
      </w:tr>
    </w:tbl>
    <w:p w14:paraId="13B04605" w14:textId="77777777" w:rsidR="00DF6428" w:rsidRPr="00DF6428" w:rsidRDefault="00DF6428">
      <w:pPr>
        <w:rPr>
          <w:sz w:val="16"/>
          <w:szCs w:val="1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6210"/>
        <w:gridCol w:w="3083"/>
      </w:tblGrid>
      <w:tr w:rsidR="009B6F1D" w:rsidRPr="00D77B99" w14:paraId="674802EC" w14:textId="77777777" w:rsidTr="006877E1">
        <w:trPr>
          <w:trHeight w:val="432"/>
        </w:trPr>
        <w:tc>
          <w:tcPr>
            <w:tcW w:w="1459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7270AA73" w14:textId="77777777" w:rsidR="009B6F1D" w:rsidRPr="00F17333" w:rsidRDefault="009B6F1D" w:rsidP="006877E1">
            <w:pPr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9B6F1D" w:rsidRPr="002E7496" w14:paraId="661E81B8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300"/>
        </w:trPr>
        <w:tc>
          <w:tcPr>
            <w:tcW w:w="5305" w:type="dxa"/>
            <w:tcBorders>
              <w:top w:val="single" w:sz="6" w:space="0" w:color="0064C8"/>
              <w:bottom w:val="nil"/>
            </w:tcBorders>
          </w:tcPr>
          <w:p w14:paraId="50A50F65" w14:textId="77777777" w:rsidR="009B6F1D" w:rsidRPr="00A55C48" w:rsidRDefault="009B6F1D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Bariatric surgery</w:t>
            </w:r>
          </w:p>
        </w:tc>
        <w:tc>
          <w:tcPr>
            <w:tcW w:w="6210" w:type="dxa"/>
            <w:tcBorders>
              <w:top w:val="single" w:sz="6" w:space="0" w:color="0064C8"/>
              <w:bottom w:val="nil"/>
            </w:tcBorders>
          </w:tcPr>
          <w:p w14:paraId="674C729A" w14:textId="7B92934B" w:rsidR="009B6F1D" w:rsidRPr="00A55C48" w:rsidRDefault="00615CC0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Infertility treatment</w:t>
            </w:r>
          </w:p>
        </w:tc>
        <w:tc>
          <w:tcPr>
            <w:tcW w:w="3083" w:type="dxa"/>
            <w:tcBorders>
              <w:top w:val="single" w:sz="6" w:space="0" w:color="0064C8"/>
              <w:bottom w:val="nil"/>
            </w:tcBorders>
          </w:tcPr>
          <w:p w14:paraId="66EE7C2C" w14:textId="3250E93C" w:rsidR="009B6F1D" w:rsidRPr="00DF6428" w:rsidRDefault="009B6F1D" w:rsidP="00DF6428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Private-duty nursing</w:t>
            </w:r>
          </w:p>
        </w:tc>
      </w:tr>
      <w:tr w:rsidR="009B6F1D" w:rsidRPr="002E7496" w14:paraId="0864AC27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300"/>
        </w:trPr>
        <w:tc>
          <w:tcPr>
            <w:tcW w:w="5305" w:type="dxa"/>
            <w:tcBorders>
              <w:top w:val="nil"/>
              <w:bottom w:val="single" w:sz="6" w:space="0" w:color="0064C8"/>
            </w:tcBorders>
          </w:tcPr>
          <w:p w14:paraId="3B63529A" w14:textId="77777777" w:rsidR="009B6F1D" w:rsidRPr="00A55C48" w:rsidRDefault="009B6F1D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Chiropractic care</w:t>
            </w:r>
          </w:p>
        </w:tc>
        <w:tc>
          <w:tcPr>
            <w:tcW w:w="6210" w:type="dxa"/>
            <w:tcBorders>
              <w:top w:val="nil"/>
              <w:bottom w:val="single" w:sz="6" w:space="0" w:color="0064C8"/>
            </w:tcBorders>
          </w:tcPr>
          <w:p w14:paraId="6C64A0DB" w14:textId="5FEA2C3E" w:rsidR="009B6F1D" w:rsidRPr="00615CC0" w:rsidRDefault="00615CC0" w:rsidP="00615CC0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Non-emergency care when traveling outside the U.S.</w:t>
            </w:r>
          </w:p>
        </w:tc>
        <w:tc>
          <w:tcPr>
            <w:tcW w:w="3083" w:type="dxa"/>
            <w:tcBorders>
              <w:top w:val="nil"/>
              <w:bottom w:val="single" w:sz="6" w:space="0" w:color="0064C8"/>
            </w:tcBorders>
          </w:tcPr>
          <w:p w14:paraId="6B7BD343" w14:textId="6C927945" w:rsidR="009B6F1D" w:rsidRPr="003A5FED" w:rsidRDefault="009B6F1D" w:rsidP="003A5FED">
            <w:pPr>
              <w:rPr>
                <w:color w:val="000000"/>
                <w:szCs w:val="24"/>
              </w:rPr>
            </w:pPr>
          </w:p>
        </w:tc>
      </w:tr>
    </w:tbl>
    <w:p w14:paraId="57B389A5" w14:textId="6160F7B5" w:rsidR="004868F1" w:rsidRPr="003D37F4" w:rsidRDefault="004868F1" w:rsidP="009B6F1D">
      <w:pPr>
        <w:spacing w:before="520"/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</w:t>
      </w:r>
      <w:r w:rsidR="00C019D6" w:rsidRPr="00DC2DC0">
        <w:rPr>
          <w:color w:val="0066FF"/>
          <w:szCs w:val="24"/>
          <w:u w:val="single"/>
        </w:rPr>
        <w:t>Health Insurance</w:t>
      </w:r>
      <w:r w:rsidR="00C019D6" w:rsidRPr="000B18A2">
        <w:rPr>
          <w:szCs w:val="24"/>
        </w:rPr>
        <w:t xml:space="preserve">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53FFD888" w14:textId="2C97668E" w:rsidR="00E127D1" w:rsidRPr="00D4699E" w:rsidRDefault="00E127D1" w:rsidP="009B6F1D">
      <w:pPr>
        <w:spacing w:before="520"/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76B035B8" w14:textId="69D5C090" w:rsidR="00E127D1" w:rsidRPr="00A71B48" w:rsidRDefault="00E127D1" w:rsidP="009B6F1D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52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32586C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65AD9FAE" w14:textId="4DBB2279" w:rsidR="00E127D1" w:rsidRDefault="00E127D1" w:rsidP="009B6F1D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52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9B6F1D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after="360"/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148C91A5">
                <wp:simplePos x="0" y="0"/>
                <wp:positionH relativeFrom="column">
                  <wp:posOffset>3067050</wp:posOffset>
                </wp:positionH>
                <wp:positionV relativeFrom="paragraph">
                  <wp:posOffset>227330</wp:posOffset>
                </wp:positionV>
                <wp:extent cx="3016885" cy="658495"/>
                <wp:effectExtent l="0" t="0" r="12065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4BC336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 w:rsidR="004103E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5pt;margin-top:17.9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BSFA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" o:allowincell="f" fillcolor="#0775a8" strokecolor="#70afd9">
                <v:path arrowok="t"/>
                <v:textbox inset=",2.16pt,,2.16pt">
                  <w:txbxContent>
                    <w:p w14:paraId="7464368C" w14:textId="774BC336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 w:rsidR="004103E2">
                        <w:rPr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m5FA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53559A5A">
                <wp:simplePos x="0" y="0"/>
                <wp:positionH relativeFrom="column">
                  <wp:posOffset>6181725</wp:posOffset>
                </wp:positionH>
                <wp:positionV relativeFrom="paragraph">
                  <wp:posOffset>42545</wp:posOffset>
                </wp:positionV>
                <wp:extent cx="3016885" cy="658495"/>
                <wp:effectExtent l="0" t="0" r="12065" b="273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75pt;margin-top:3.35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xVEw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17569DC9" w14:textId="77777777" w:rsidR="00750CBC" w:rsidRPr="009023EF" w:rsidRDefault="00B22C47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="00750CBC" w:rsidRPr="009023EF">
        <w:rPr>
          <w:b/>
          <w:szCs w:val="24"/>
        </w:rPr>
        <w:t xml:space="preserve">The </w:t>
      </w:r>
      <w:r w:rsidR="00750CBC" w:rsidRPr="008D488E">
        <w:rPr>
          <w:rStyle w:val="Hyperlink"/>
          <w:b/>
          <w:color w:val="0066FF"/>
          <w:szCs w:val="24"/>
        </w:rPr>
        <w:t>plan's</w:t>
      </w:r>
      <w:r w:rsidR="00750CBC" w:rsidRPr="009023EF">
        <w:rPr>
          <w:b/>
          <w:szCs w:val="24"/>
        </w:rPr>
        <w:t xml:space="preserve"> overall </w:t>
      </w:r>
      <w:r w:rsidR="00750CBC" w:rsidRPr="008D488E">
        <w:rPr>
          <w:rStyle w:val="Hyperlink"/>
          <w:b/>
          <w:color w:val="0066FF"/>
          <w:szCs w:val="24"/>
        </w:rPr>
        <w:t>deductible</w:t>
      </w:r>
      <w:r w:rsidR="00750CBC" w:rsidRPr="009023EF">
        <w:rPr>
          <w:b/>
          <w:szCs w:val="24"/>
        </w:rPr>
        <w:t xml:space="preserve"> </w:t>
      </w:r>
      <w:r w:rsidR="00750CBC" w:rsidRPr="009023EF">
        <w:rPr>
          <w:b/>
          <w:szCs w:val="24"/>
        </w:rPr>
        <w:tab/>
      </w:r>
      <w:r w:rsidR="00750CBC" w:rsidRPr="009636BB">
        <w:rPr>
          <w:rStyle w:val="VARIABLE"/>
          <w:b/>
          <w:bCs/>
        </w:rPr>
        <w:t>$500</w:t>
      </w:r>
    </w:p>
    <w:p w14:paraId="70EFE53C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$20</w:t>
      </w:r>
    </w:p>
    <w:p w14:paraId="3E3A17FF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30%</w:t>
      </w:r>
    </w:p>
    <w:p w14:paraId="55B76C60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30</w:t>
      </w:r>
      <w:r>
        <w:rPr>
          <w:b/>
          <w:szCs w:val="24"/>
        </w:rPr>
        <w:t>%</w:t>
      </w:r>
    </w:p>
    <w:p w14:paraId="78C57770" w14:textId="77777777" w:rsidR="00750CBC" w:rsidRPr="000D26F2" w:rsidRDefault="00750CBC" w:rsidP="00750CBC">
      <w:pPr>
        <w:pStyle w:val="Header"/>
        <w:ind w:left="274" w:right="-86" w:hanging="274"/>
        <w:rPr>
          <w:b/>
          <w:sz w:val="20"/>
        </w:rPr>
      </w:pPr>
    </w:p>
    <w:p w14:paraId="4A83F85A" w14:textId="77777777" w:rsidR="00750CBC" w:rsidRPr="00824D27" w:rsidRDefault="00750CBC" w:rsidP="00750CBC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43DB677E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531E1B99" w14:textId="77777777" w:rsidR="00750CBC" w:rsidRPr="0021437A" w:rsidRDefault="00750CBC" w:rsidP="00750CBC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451599B8" w14:textId="77777777" w:rsidR="00750CBC" w:rsidRPr="0021437A" w:rsidRDefault="00750CBC" w:rsidP="00750CBC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8B6F937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4E8396DC" w14:textId="77777777" w:rsidR="00750CBC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293F54A2" w14:textId="77777777" w:rsidR="00750CBC" w:rsidRPr="006B030E" w:rsidRDefault="00750CBC" w:rsidP="00750CBC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750CBC" w:rsidRPr="0021437A" w14:paraId="52D37FBD" w14:textId="77777777" w:rsidTr="006877E1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7D9E951A" w14:textId="77777777" w:rsidR="00750CBC" w:rsidRPr="0021437A" w:rsidRDefault="00750CBC" w:rsidP="006877E1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7CB06DF" w14:textId="77777777" w:rsidR="00750CBC" w:rsidRPr="003C7618" w:rsidRDefault="00750CBC" w:rsidP="006877E1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16D850A0" w14:textId="77777777" w:rsidR="00750CBC" w:rsidRPr="006B030E" w:rsidRDefault="00750CBC" w:rsidP="00750CBC">
      <w:pPr>
        <w:rPr>
          <w:sz w:val="20"/>
        </w:rPr>
      </w:pPr>
    </w:p>
    <w:p w14:paraId="0399D13C" w14:textId="77777777" w:rsidR="00750CBC" w:rsidRPr="0021437A" w:rsidRDefault="00750CBC" w:rsidP="00750CBC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750CBC" w:rsidRPr="0021437A" w14:paraId="7E7B7C23" w14:textId="77777777" w:rsidTr="006877E1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EFCACBC" w14:textId="77777777" w:rsidR="00750CBC" w:rsidRPr="0021437A" w:rsidRDefault="00750CBC" w:rsidP="006877E1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750CBC" w:rsidRPr="0021437A" w14:paraId="2B47CDCE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625654BB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FD7A41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$500</w:t>
            </w:r>
          </w:p>
        </w:tc>
      </w:tr>
      <w:tr w:rsidR="00750CBC" w:rsidRPr="0021437A" w14:paraId="7693D00B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7CAF2888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B2DB4C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750CBC" w:rsidRPr="0021437A" w14:paraId="23E7DB53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FA1233E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D1D513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$2,800</w:t>
            </w:r>
          </w:p>
        </w:tc>
      </w:tr>
      <w:tr w:rsidR="00750CBC" w:rsidRPr="0021437A" w14:paraId="7143DB62" w14:textId="77777777" w:rsidTr="006877E1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10D5B315" w14:textId="77777777" w:rsidR="00750CBC" w:rsidRPr="0021437A" w:rsidRDefault="00750CBC" w:rsidP="006877E1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750CBC" w:rsidRPr="0021437A" w14:paraId="3E11D739" w14:textId="77777777" w:rsidTr="006877E1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34425A1" w14:textId="77777777" w:rsidR="00750CBC" w:rsidRPr="0021437A" w:rsidRDefault="00750CBC" w:rsidP="006877E1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78646208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750CBC" w:rsidRPr="0021437A" w14:paraId="6CA33C4D" w14:textId="77777777" w:rsidTr="006877E1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D7A8B89" w14:textId="77777777" w:rsidR="00750CBC" w:rsidRPr="0021437A" w:rsidRDefault="00750CBC" w:rsidP="006877E1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147DAD6" w14:textId="77777777" w:rsidR="00750CBC" w:rsidRPr="003C7618" w:rsidRDefault="00750CBC" w:rsidP="006877E1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$3,500</w:t>
            </w:r>
          </w:p>
        </w:tc>
      </w:tr>
    </w:tbl>
    <w:p w14:paraId="4D4D39DA" w14:textId="77777777" w:rsidR="00750CBC" w:rsidRPr="007E6C7E" w:rsidRDefault="00750CBC" w:rsidP="00750CBC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26B13EFB" w14:textId="77777777" w:rsidR="00750CBC" w:rsidRPr="007E6C7E" w:rsidRDefault="00750CBC" w:rsidP="00750CBC">
      <w:pPr>
        <w:pStyle w:val="Header"/>
        <w:rPr>
          <w:b/>
          <w:szCs w:val="24"/>
        </w:rPr>
      </w:pPr>
    </w:p>
    <w:p w14:paraId="78C9F467" w14:textId="77777777" w:rsidR="00750CBC" w:rsidRPr="002A3481" w:rsidRDefault="00750CBC" w:rsidP="00750CBC">
      <w:pPr>
        <w:pStyle w:val="Header"/>
        <w:rPr>
          <w:b/>
        </w:rPr>
      </w:pPr>
    </w:p>
    <w:p w14:paraId="76B20FB9" w14:textId="77777777" w:rsidR="00750CBC" w:rsidRPr="002A3481" w:rsidRDefault="00750CBC" w:rsidP="00750CBC">
      <w:pPr>
        <w:pStyle w:val="Header"/>
        <w:rPr>
          <w:b/>
        </w:rPr>
      </w:pPr>
    </w:p>
    <w:p w14:paraId="2812133C" w14:textId="77777777" w:rsidR="00750CBC" w:rsidRPr="002D6F05" w:rsidRDefault="00750CBC" w:rsidP="00750CBC">
      <w:pPr>
        <w:pStyle w:val="Header"/>
        <w:rPr>
          <w:szCs w:val="24"/>
        </w:rPr>
      </w:pPr>
    </w:p>
    <w:p w14:paraId="5878B558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$500</w:t>
      </w:r>
    </w:p>
    <w:p w14:paraId="29D1D4ED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$20</w:t>
      </w:r>
    </w:p>
    <w:p w14:paraId="71E24769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30%</w:t>
      </w:r>
    </w:p>
    <w:p w14:paraId="10DA73A5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30</w:t>
      </w:r>
      <w:r>
        <w:rPr>
          <w:b/>
          <w:szCs w:val="24"/>
        </w:rPr>
        <w:t>%</w:t>
      </w:r>
    </w:p>
    <w:p w14:paraId="27933505" w14:textId="77777777" w:rsidR="00750CBC" w:rsidRPr="000D26F2" w:rsidRDefault="00750CBC" w:rsidP="00750CBC">
      <w:pPr>
        <w:pStyle w:val="Header"/>
        <w:ind w:left="274" w:right="-86" w:hanging="274"/>
        <w:rPr>
          <w:b/>
          <w:sz w:val="20"/>
        </w:rPr>
      </w:pPr>
    </w:p>
    <w:p w14:paraId="5565BD82" w14:textId="77777777" w:rsidR="00750CBC" w:rsidRPr="00824D27" w:rsidRDefault="00750CBC" w:rsidP="00750CBC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3B240303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6F945B4F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297FE202" w14:textId="77777777" w:rsidR="00750CBC" w:rsidRPr="00C57402" w:rsidRDefault="00750CBC" w:rsidP="00750CBC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2A0E2764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7C09F7CC" w14:textId="77777777" w:rsidR="00750CBC" w:rsidRPr="006B030E" w:rsidRDefault="00750CBC" w:rsidP="00750CBC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750CBC" w:rsidRPr="0021437A" w14:paraId="71798FF6" w14:textId="77777777" w:rsidTr="006877E1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5745076" w14:textId="77777777" w:rsidR="00750CBC" w:rsidRPr="0021437A" w:rsidRDefault="00750CBC" w:rsidP="006877E1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A3F8260" w14:textId="77777777" w:rsidR="00750CBC" w:rsidRPr="003C7618" w:rsidRDefault="00750CBC" w:rsidP="006877E1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5F94D091" w14:textId="77777777" w:rsidR="00750CBC" w:rsidRPr="006B030E" w:rsidRDefault="00750CBC" w:rsidP="00750CBC">
      <w:pPr>
        <w:rPr>
          <w:sz w:val="20"/>
        </w:rPr>
      </w:pPr>
    </w:p>
    <w:p w14:paraId="6B1242C9" w14:textId="77777777" w:rsidR="00750CBC" w:rsidRPr="0021437A" w:rsidRDefault="00750CBC" w:rsidP="00750CBC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750CBC" w:rsidRPr="0021437A" w14:paraId="25A3C87F" w14:textId="77777777" w:rsidTr="006877E1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698F961" w14:textId="77777777" w:rsidR="00750CBC" w:rsidRPr="0021437A" w:rsidRDefault="00750CBC" w:rsidP="006877E1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750CBC" w:rsidRPr="0021437A" w14:paraId="6DAAE9D0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74F63D7" w14:textId="77777777" w:rsidR="00750CBC" w:rsidRPr="0021437A" w:rsidRDefault="00750CBC" w:rsidP="006877E1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B5EF51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750CBC" w:rsidRPr="0021437A" w14:paraId="29EE21F2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0D8C646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3B530F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$1,500</w:t>
            </w:r>
          </w:p>
        </w:tc>
      </w:tr>
      <w:tr w:rsidR="00750CBC" w:rsidRPr="0021437A" w14:paraId="07516AEE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F98FCEF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2C2342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750CBC" w:rsidRPr="0021437A" w14:paraId="18A7F868" w14:textId="77777777" w:rsidTr="006877E1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597FD8AB" w14:textId="77777777" w:rsidR="00750CBC" w:rsidRPr="0021437A" w:rsidRDefault="00750CBC" w:rsidP="006877E1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750CBC" w:rsidRPr="0021437A" w14:paraId="17E216EC" w14:textId="77777777" w:rsidTr="006877E1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7EF170EA" w14:textId="77777777" w:rsidR="00750CBC" w:rsidRPr="0021437A" w:rsidRDefault="00750CBC" w:rsidP="006877E1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0F85B79F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</w:t>
            </w:r>
          </w:p>
        </w:tc>
      </w:tr>
      <w:tr w:rsidR="00750CBC" w:rsidRPr="0021437A" w14:paraId="21E466C2" w14:textId="77777777" w:rsidTr="006877E1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7960C23" w14:textId="77777777" w:rsidR="00750CBC" w:rsidRPr="0021437A" w:rsidRDefault="00750CBC" w:rsidP="006877E1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5C8198" w14:textId="77777777" w:rsidR="00750CBC" w:rsidRPr="00D23987" w:rsidRDefault="00750CBC" w:rsidP="006877E1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$1,720</w:t>
            </w:r>
          </w:p>
        </w:tc>
      </w:tr>
    </w:tbl>
    <w:p w14:paraId="5246DF57" w14:textId="77777777" w:rsidR="00750CBC" w:rsidRPr="007E6C7E" w:rsidRDefault="00750CBC" w:rsidP="00750CBC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03F2F5A9" w14:textId="77777777" w:rsidR="00750CBC" w:rsidRPr="007E6C7E" w:rsidRDefault="00750CBC" w:rsidP="00750CBC">
      <w:pPr>
        <w:pStyle w:val="Header"/>
        <w:rPr>
          <w:b/>
          <w:szCs w:val="24"/>
        </w:rPr>
      </w:pPr>
    </w:p>
    <w:p w14:paraId="1AC6FAD6" w14:textId="77777777" w:rsidR="00750CBC" w:rsidRPr="002A3481" w:rsidRDefault="00750CBC" w:rsidP="00750CBC">
      <w:pPr>
        <w:pStyle w:val="Header"/>
        <w:rPr>
          <w:b/>
        </w:rPr>
      </w:pPr>
    </w:p>
    <w:p w14:paraId="5E919E2F" w14:textId="77777777" w:rsidR="00750CBC" w:rsidRPr="002A3481" w:rsidRDefault="00750CBC" w:rsidP="00750CBC">
      <w:pPr>
        <w:pStyle w:val="Header"/>
        <w:rPr>
          <w:b/>
        </w:rPr>
      </w:pPr>
    </w:p>
    <w:p w14:paraId="136E64FE" w14:textId="77777777" w:rsidR="00750CBC" w:rsidRPr="002D6F05" w:rsidRDefault="00750CBC" w:rsidP="00750CBC">
      <w:pPr>
        <w:pStyle w:val="Header"/>
        <w:rPr>
          <w:szCs w:val="24"/>
        </w:rPr>
      </w:pPr>
    </w:p>
    <w:p w14:paraId="0D2517AD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$500</w:t>
      </w:r>
    </w:p>
    <w:p w14:paraId="630A128D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$20</w:t>
      </w:r>
    </w:p>
    <w:p w14:paraId="147688BC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30%</w:t>
      </w:r>
    </w:p>
    <w:p w14:paraId="22686226" w14:textId="77777777" w:rsidR="00750CBC" w:rsidRPr="009023EF" w:rsidRDefault="00750CBC" w:rsidP="00750CBC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30</w:t>
      </w:r>
      <w:r>
        <w:rPr>
          <w:b/>
          <w:szCs w:val="24"/>
        </w:rPr>
        <w:t>%</w:t>
      </w:r>
    </w:p>
    <w:p w14:paraId="198A1B15" w14:textId="77777777" w:rsidR="00750CBC" w:rsidRPr="000D26F2" w:rsidRDefault="00750CBC" w:rsidP="00750CBC">
      <w:pPr>
        <w:pStyle w:val="Header"/>
        <w:ind w:left="274" w:right="-86" w:hanging="274"/>
        <w:rPr>
          <w:b/>
          <w:sz w:val="20"/>
        </w:rPr>
      </w:pPr>
    </w:p>
    <w:p w14:paraId="623DAED9" w14:textId="77777777" w:rsidR="00750CBC" w:rsidRPr="00824D27" w:rsidRDefault="00750CBC" w:rsidP="00750CBC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736999D7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353FB33C" w14:textId="77777777" w:rsidR="00750CBC" w:rsidRPr="0021437A" w:rsidRDefault="00750CBC" w:rsidP="00750CBC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67CBCE73" w14:textId="77777777" w:rsidR="00750CBC" w:rsidRDefault="00750CBC" w:rsidP="00750CBC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0BC00D3" w14:textId="77777777" w:rsidR="00750CBC" w:rsidRDefault="00750CBC" w:rsidP="00750CBC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7785979" w14:textId="77777777" w:rsidR="00750CBC" w:rsidRPr="00F92FD2" w:rsidRDefault="00750CBC" w:rsidP="00750CBC">
      <w:pPr>
        <w:rPr>
          <w:szCs w:val="24"/>
        </w:rPr>
      </w:pPr>
    </w:p>
    <w:p w14:paraId="7F0D40FC" w14:textId="77777777" w:rsidR="00750CBC" w:rsidRPr="006B030E" w:rsidRDefault="00750CBC" w:rsidP="00750CBC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750CBC" w:rsidRPr="0021437A" w14:paraId="28CFF4AC" w14:textId="77777777" w:rsidTr="006877E1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3A82EF12" w14:textId="77777777" w:rsidR="00750CBC" w:rsidRPr="0021437A" w:rsidRDefault="00750CBC" w:rsidP="006877E1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C1A5231" w14:textId="77777777" w:rsidR="00750CBC" w:rsidRPr="003C7618" w:rsidRDefault="00750CBC" w:rsidP="006877E1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4CEA4047" w14:textId="77777777" w:rsidR="00750CBC" w:rsidRPr="000D26F2" w:rsidRDefault="00750CBC" w:rsidP="00750CBC">
      <w:pPr>
        <w:rPr>
          <w:sz w:val="20"/>
        </w:rPr>
      </w:pPr>
    </w:p>
    <w:p w14:paraId="51B0BCCF" w14:textId="77777777" w:rsidR="00750CBC" w:rsidRPr="0021437A" w:rsidRDefault="00750CBC" w:rsidP="00750CBC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750CBC" w:rsidRPr="0021437A" w14:paraId="5E717E45" w14:textId="77777777" w:rsidTr="006877E1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44822F3" w14:textId="77777777" w:rsidR="00750CBC" w:rsidRPr="0021437A" w:rsidRDefault="00750CBC" w:rsidP="006877E1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750CBC" w:rsidRPr="0021437A" w14:paraId="32F59C03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3060D89" w14:textId="77777777" w:rsidR="00750CBC" w:rsidRPr="0021437A" w:rsidRDefault="00750CBC" w:rsidP="006877E1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420CE5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$500</w:t>
            </w:r>
          </w:p>
        </w:tc>
      </w:tr>
      <w:tr w:rsidR="00750CBC" w:rsidRPr="0021437A" w14:paraId="6D86D787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36EEB5F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484B8B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$30</w:t>
            </w:r>
          </w:p>
        </w:tc>
      </w:tr>
      <w:tr w:rsidR="00750CBC" w:rsidRPr="0021437A" w14:paraId="4960C325" w14:textId="77777777" w:rsidTr="006877E1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6907538C" w14:textId="77777777" w:rsidR="00750CBC" w:rsidRPr="009924E0" w:rsidRDefault="00750CBC" w:rsidP="006877E1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1D054A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$600</w:t>
            </w:r>
          </w:p>
        </w:tc>
      </w:tr>
      <w:tr w:rsidR="00750CBC" w:rsidRPr="0021437A" w14:paraId="3713180D" w14:textId="77777777" w:rsidTr="006877E1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202B456D" w14:textId="77777777" w:rsidR="00750CBC" w:rsidRPr="0021437A" w:rsidRDefault="00750CBC" w:rsidP="006877E1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750CBC" w:rsidRPr="0021437A" w14:paraId="5E8820A5" w14:textId="77777777" w:rsidTr="006877E1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728E8010" w14:textId="77777777" w:rsidR="00750CBC" w:rsidRPr="0021437A" w:rsidRDefault="00750CBC" w:rsidP="006877E1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FD3E1BE" w14:textId="77777777" w:rsidR="00750CBC" w:rsidRPr="003C7618" w:rsidRDefault="00750CBC" w:rsidP="006877E1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750CBC" w:rsidRPr="0021437A" w14:paraId="4D276056" w14:textId="77777777" w:rsidTr="006877E1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75945FD" w14:textId="77777777" w:rsidR="00750CBC" w:rsidRPr="0021437A" w:rsidRDefault="00750CBC" w:rsidP="006877E1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26DED1E7" w14:textId="77777777" w:rsidR="00750CBC" w:rsidRPr="00C60379" w:rsidRDefault="00750CBC" w:rsidP="006877E1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$1,130</w:t>
            </w:r>
          </w:p>
        </w:tc>
      </w:tr>
    </w:tbl>
    <w:p w14:paraId="26BB0EF0" w14:textId="7AA79FC6" w:rsidR="00B22C47" w:rsidRPr="00A6077E" w:rsidRDefault="00B22C47" w:rsidP="00750CBC">
      <w:pPr>
        <w:tabs>
          <w:tab w:val="center" w:pos="4320"/>
        </w:tabs>
        <w:rPr>
          <w:rFonts w:ascii="Garamond" w:hAnsi="Garamond"/>
          <w:sz w:val="16"/>
          <w:szCs w:val="16"/>
        </w:rPr>
        <w:sectPr w:rsidR="00B22C47" w:rsidRPr="00A6077E" w:rsidSect="00284CCF">
          <w:type w:val="continuous"/>
          <w:pgSz w:w="15840" w:h="12240" w:orient="landscape" w:code="1"/>
          <w:pgMar w:top="1354" w:right="720" w:bottom="360" w:left="720" w:header="360" w:footer="360" w:gutter="0"/>
          <w:cols w:num="3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1-800-826-9781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1-800-826-9781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487F" w14:textId="77777777" w:rsidR="00AE14FF" w:rsidRDefault="00AE14FF">
      <w:r>
        <w:separator/>
      </w:r>
    </w:p>
  </w:endnote>
  <w:endnote w:type="continuationSeparator" w:id="0">
    <w:p w14:paraId="1C450BF1" w14:textId="77777777" w:rsidR="00AE14FF" w:rsidRDefault="00A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9B6F1D">
      <w:rPr>
        <w:b/>
        <w:color w:val="0066FF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1F78" w14:textId="77777777" w:rsidR="00AE14FF" w:rsidRDefault="00AE14FF">
      <w:r>
        <w:separator/>
      </w:r>
    </w:p>
  </w:footnote>
  <w:footnote w:type="continuationSeparator" w:id="0">
    <w:p w14:paraId="4D776F5C" w14:textId="77777777" w:rsidR="00AE14FF" w:rsidRDefault="00AE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7953A30B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</w:t>
    </w:r>
    <w:r w:rsidR="008D388C">
      <w:rPr>
        <w:szCs w:val="28"/>
      </w:rPr>
      <w:t>f</w:t>
    </w:r>
    <w:r w:rsidR="00B84636">
      <w:rPr>
        <w:szCs w:val="28"/>
      </w:rPr>
      <w:t xml:space="preserve">or Covered Services  </w:t>
    </w:r>
    <w:r w:rsidR="00663086">
      <w:rPr>
        <w:b/>
        <w:color w:val="0775A8"/>
        <w:szCs w:val="24"/>
      </w:rPr>
      <w:tab/>
    </w:r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07/01/2023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06/30/2024</w:t>
    </w:r>
  </w:p>
  <w:p w14:paraId="564F74D9" w14:textId="370F9543" w:rsidR="004868F1" w:rsidRPr="00C43E7F" w:rsidRDefault="004868F1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 xml:space="preserve">UMR: </w:t>
    </w:r>
    <w:r w:rsidR="006F2376" w:rsidRPr="00CD7259">
      <w:rPr>
        <w:rStyle w:val="HEADERCOMPANY"/>
      </w:rPr>
      <w:t>KENYON COLLEGE</w:t>
    </w:r>
    <w:r w:rsidRPr="00C43E7F">
      <w:rPr>
        <w:b/>
        <w:color w:val="0775A8"/>
        <w:sz w:val="32"/>
        <w:szCs w:val="32"/>
      </w:rPr>
      <w:t xml:space="preserve">: </w:t>
    </w:r>
    <w:r w:rsidR="006F2376" w:rsidRPr="00CD7259">
      <w:rPr>
        <w:rStyle w:val="HEADERPLAN"/>
      </w:rPr>
      <w:t>7670-00-411216 00</w:t>
    </w:r>
    <w:r w:rsidR="00527019">
      <w:rPr>
        <w:rStyle w:val="HEADERPLAN"/>
      </w:rPr>
      <w:t>2</w:t>
    </w:r>
    <w:r w:rsidRPr="00C43E7F">
      <w:rPr>
        <w:b/>
        <w:szCs w:val="24"/>
      </w:rPr>
      <w:tab/>
      <w:t>Coverage for:</w:t>
    </w:r>
    <w:r w:rsidRPr="00C43E7F">
      <w:rPr>
        <w:szCs w:val="24"/>
      </w:rPr>
      <w:t xml:space="preserve"> </w:t>
    </w:r>
    <w:r w:rsidR="006F2376" w:rsidRPr="008D388C">
      <w:rPr>
        <w:rStyle w:val="HEADERWHOISCOV"/>
      </w:rPr>
      <w:t>Individual + Family</w:t>
    </w:r>
    <w:r w:rsidRPr="00C43E7F">
      <w:rPr>
        <w:szCs w:val="24"/>
      </w:rPr>
      <w:t xml:space="preserve"> </w:t>
    </w:r>
    <w:r w:rsidRPr="00C43E7F">
      <w:rPr>
        <w:b/>
        <w:color w:val="0775A8"/>
        <w:szCs w:val="24"/>
      </w:rPr>
      <w:t xml:space="preserve">| </w:t>
    </w:r>
    <w:r w:rsidRPr="00C43E7F">
      <w:rPr>
        <w:b/>
        <w:szCs w:val="24"/>
      </w:rPr>
      <w:t>Plan Type</w:t>
    </w:r>
    <w:r w:rsidRPr="00C43E7F">
      <w:rPr>
        <w:b/>
        <w:color w:val="000000"/>
        <w:szCs w:val="24"/>
      </w:rPr>
      <w:t>:</w:t>
    </w:r>
    <w:r w:rsidRPr="00C43E7F">
      <w:rPr>
        <w:szCs w:val="24"/>
      </w:rPr>
      <w:t xml:space="preserve"> </w:t>
    </w:r>
    <w:r w:rsidR="006F2376" w:rsidRPr="008D388C">
      <w:rPr>
        <w:rStyle w:val="HEADERPLANTYPE"/>
      </w:rPr>
      <w:t>PPO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DD860D98"/>
    <w:lvl w:ilvl="0" w:tplc="5A889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C1509"/>
    <w:multiLevelType w:val="hybridMultilevel"/>
    <w:tmpl w:val="744AD49E"/>
    <w:lvl w:ilvl="0" w:tplc="288A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3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8757592">
    <w:abstractNumId w:val="28"/>
  </w:num>
  <w:num w:numId="2" w16cid:durableId="1334841123">
    <w:abstractNumId w:val="24"/>
  </w:num>
  <w:num w:numId="3" w16cid:durableId="473563846">
    <w:abstractNumId w:val="20"/>
  </w:num>
  <w:num w:numId="4" w16cid:durableId="461924228">
    <w:abstractNumId w:val="18"/>
  </w:num>
  <w:num w:numId="5" w16cid:durableId="748622138">
    <w:abstractNumId w:val="12"/>
  </w:num>
  <w:num w:numId="6" w16cid:durableId="1767268922">
    <w:abstractNumId w:val="27"/>
  </w:num>
  <w:num w:numId="7" w16cid:durableId="20808625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698842">
    <w:abstractNumId w:val="29"/>
  </w:num>
  <w:num w:numId="9" w16cid:durableId="1551258112">
    <w:abstractNumId w:val="9"/>
  </w:num>
  <w:num w:numId="10" w16cid:durableId="1204174107">
    <w:abstractNumId w:val="22"/>
  </w:num>
  <w:num w:numId="11" w16cid:durableId="1566910414">
    <w:abstractNumId w:val="21"/>
  </w:num>
  <w:num w:numId="12" w16cid:durableId="779029929">
    <w:abstractNumId w:val="28"/>
  </w:num>
  <w:num w:numId="13" w16cid:durableId="1265649906">
    <w:abstractNumId w:val="15"/>
  </w:num>
  <w:num w:numId="14" w16cid:durableId="1107778432">
    <w:abstractNumId w:val="24"/>
  </w:num>
  <w:num w:numId="15" w16cid:durableId="1879049223">
    <w:abstractNumId w:val="32"/>
  </w:num>
  <w:num w:numId="16" w16cid:durableId="1421751906">
    <w:abstractNumId w:val="20"/>
  </w:num>
  <w:num w:numId="17" w16cid:durableId="1847016444">
    <w:abstractNumId w:val="7"/>
  </w:num>
  <w:num w:numId="18" w16cid:durableId="1812012819">
    <w:abstractNumId w:val="0"/>
  </w:num>
  <w:num w:numId="19" w16cid:durableId="336463409">
    <w:abstractNumId w:val="1"/>
  </w:num>
  <w:num w:numId="20" w16cid:durableId="1424841794">
    <w:abstractNumId w:val="2"/>
  </w:num>
  <w:num w:numId="21" w16cid:durableId="1954824163">
    <w:abstractNumId w:val="3"/>
  </w:num>
  <w:num w:numId="22" w16cid:durableId="374742858">
    <w:abstractNumId w:val="8"/>
  </w:num>
  <w:num w:numId="23" w16cid:durableId="735981264">
    <w:abstractNumId w:val="4"/>
  </w:num>
  <w:num w:numId="24" w16cid:durableId="1490750127">
    <w:abstractNumId w:val="5"/>
  </w:num>
  <w:num w:numId="25" w16cid:durableId="887450253">
    <w:abstractNumId w:val="6"/>
  </w:num>
  <w:num w:numId="26" w16cid:durableId="1519346660">
    <w:abstractNumId w:val="26"/>
  </w:num>
  <w:num w:numId="27" w16cid:durableId="1567449934">
    <w:abstractNumId w:val="11"/>
  </w:num>
  <w:num w:numId="28" w16cid:durableId="1562794007">
    <w:abstractNumId w:val="25"/>
  </w:num>
  <w:num w:numId="29" w16cid:durableId="673801669">
    <w:abstractNumId w:val="10"/>
  </w:num>
  <w:num w:numId="30" w16cid:durableId="854535512">
    <w:abstractNumId w:val="14"/>
  </w:num>
  <w:num w:numId="31" w16cid:durableId="1266424194">
    <w:abstractNumId w:val="14"/>
  </w:num>
  <w:num w:numId="32" w16cid:durableId="360515155">
    <w:abstractNumId w:val="14"/>
  </w:num>
  <w:num w:numId="33" w16cid:durableId="1361542117">
    <w:abstractNumId w:val="14"/>
  </w:num>
  <w:num w:numId="34" w16cid:durableId="319774412">
    <w:abstractNumId w:val="30"/>
  </w:num>
  <w:num w:numId="35" w16cid:durableId="460804458">
    <w:abstractNumId w:val="23"/>
  </w:num>
  <w:num w:numId="36" w16cid:durableId="1770543808">
    <w:abstractNumId w:val="23"/>
  </w:num>
  <w:num w:numId="37" w16cid:durableId="1957253581">
    <w:abstractNumId w:val="30"/>
  </w:num>
  <w:num w:numId="38" w16cid:durableId="1006055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06F"/>
    <w:rsid w:val="00027252"/>
    <w:rsid w:val="0003018B"/>
    <w:rsid w:val="00033F30"/>
    <w:rsid w:val="00035239"/>
    <w:rsid w:val="00042F4B"/>
    <w:rsid w:val="00043B24"/>
    <w:rsid w:val="00055840"/>
    <w:rsid w:val="00061493"/>
    <w:rsid w:val="00064FAB"/>
    <w:rsid w:val="000670C9"/>
    <w:rsid w:val="00071440"/>
    <w:rsid w:val="0007274D"/>
    <w:rsid w:val="000732FF"/>
    <w:rsid w:val="0008765A"/>
    <w:rsid w:val="0009308B"/>
    <w:rsid w:val="00097E68"/>
    <w:rsid w:val="000A4F3C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356B"/>
    <w:rsid w:val="00194D8A"/>
    <w:rsid w:val="001A1F9A"/>
    <w:rsid w:val="001A65C8"/>
    <w:rsid w:val="001A735D"/>
    <w:rsid w:val="001B0F83"/>
    <w:rsid w:val="001B4FDE"/>
    <w:rsid w:val="001B5BAA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62452"/>
    <w:rsid w:val="00263268"/>
    <w:rsid w:val="00264CC3"/>
    <w:rsid w:val="00266F0E"/>
    <w:rsid w:val="0027088E"/>
    <w:rsid w:val="00280105"/>
    <w:rsid w:val="002842AE"/>
    <w:rsid w:val="00284CCF"/>
    <w:rsid w:val="00290829"/>
    <w:rsid w:val="0029778D"/>
    <w:rsid w:val="002A00D8"/>
    <w:rsid w:val="002A23A1"/>
    <w:rsid w:val="002A31F1"/>
    <w:rsid w:val="002B50FF"/>
    <w:rsid w:val="002B72C9"/>
    <w:rsid w:val="002B7CAF"/>
    <w:rsid w:val="002C2ED5"/>
    <w:rsid w:val="002C3F14"/>
    <w:rsid w:val="002C5169"/>
    <w:rsid w:val="002C67A7"/>
    <w:rsid w:val="002D62EC"/>
    <w:rsid w:val="002E7431"/>
    <w:rsid w:val="002F0DDC"/>
    <w:rsid w:val="002F26F6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30CF"/>
    <w:rsid w:val="003A5FED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3F737E"/>
    <w:rsid w:val="004103E2"/>
    <w:rsid w:val="00415161"/>
    <w:rsid w:val="00424BE7"/>
    <w:rsid w:val="004251F1"/>
    <w:rsid w:val="0043436F"/>
    <w:rsid w:val="00435D38"/>
    <w:rsid w:val="00441AC7"/>
    <w:rsid w:val="0044275A"/>
    <w:rsid w:val="00443731"/>
    <w:rsid w:val="00446D41"/>
    <w:rsid w:val="00452021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E36DE"/>
    <w:rsid w:val="004F034A"/>
    <w:rsid w:val="004F0626"/>
    <w:rsid w:val="004F0EB8"/>
    <w:rsid w:val="004F31DC"/>
    <w:rsid w:val="004F79E6"/>
    <w:rsid w:val="00504F8E"/>
    <w:rsid w:val="00510875"/>
    <w:rsid w:val="005116C9"/>
    <w:rsid w:val="00513B22"/>
    <w:rsid w:val="00514A41"/>
    <w:rsid w:val="00521973"/>
    <w:rsid w:val="00524E82"/>
    <w:rsid w:val="00527019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91406"/>
    <w:rsid w:val="005A7793"/>
    <w:rsid w:val="005B0DDE"/>
    <w:rsid w:val="005B1DD4"/>
    <w:rsid w:val="005B3C57"/>
    <w:rsid w:val="005C1E04"/>
    <w:rsid w:val="005C3151"/>
    <w:rsid w:val="005D51F4"/>
    <w:rsid w:val="005D74BF"/>
    <w:rsid w:val="005E26ED"/>
    <w:rsid w:val="005E4316"/>
    <w:rsid w:val="005F161B"/>
    <w:rsid w:val="005F2111"/>
    <w:rsid w:val="005F683A"/>
    <w:rsid w:val="006118CB"/>
    <w:rsid w:val="0061586A"/>
    <w:rsid w:val="00615CC0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50CBC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22FB"/>
    <w:rsid w:val="00833CA0"/>
    <w:rsid w:val="00842604"/>
    <w:rsid w:val="00861128"/>
    <w:rsid w:val="0086270F"/>
    <w:rsid w:val="008676E1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D388C"/>
    <w:rsid w:val="008D4CE1"/>
    <w:rsid w:val="008E29BF"/>
    <w:rsid w:val="008E3410"/>
    <w:rsid w:val="008E3DDF"/>
    <w:rsid w:val="008E40B8"/>
    <w:rsid w:val="008F0A94"/>
    <w:rsid w:val="008F1813"/>
    <w:rsid w:val="008F4294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53EC"/>
    <w:rsid w:val="009560D4"/>
    <w:rsid w:val="009708F2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6F1D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4B59"/>
    <w:rsid w:val="00A67A99"/>
    <w:rsid w:val="00A7050C"/>
    <w:rsid w:val="00A72BCD"/>
    <w:rsid w:val="00A73AAF"/>
    <w:rsid w:val="00A85003"/>
    <w:rsid w:val="00AB0469"/>
    <w:rsid w:val="00AB228A"/>
    <w:rsid w:val="00AB4645"/>
    <w:rsid w:val="00AC1C4D"/>
    <w:rsid w:val="00AC57EA"/>
    <w:rsid w:val="00AE14FF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51C6D"/>
    <w:rsid w:val="00B535E4"/>
    <w:rsid w:val="00B54483"/>
    <w:rsid w:val="00B5498B"/>
    <w:rsid w:val="00B7124E"/>
    <w:rsid w:val="00B733A0"/>
    <w:rsid w:val="00B778A8"/>
    <w:rsid w:val="00B82455"/>
    <w:rsid w:val="00B8265F"/>
    <w:rsid w:val="00B82AD2"/>
    <w:rsid w:val="00B84636"/>
    <w:rsid w:val="00B85CE0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D5D9C"/>
    <w:rsid w:val="00CD7259"/>
    <w:rsid w:val="00CD7348"/>
    <w:rsid w:val="00CF2AD4"/>
    <w:rsid w:val="00D01995"/>
    <w:rsid w:val="00D01D30"/>
    <w:rsid w:val="00D0456B"/>
    <w:rsid w:val="00D177FE"/>
    <w:rsid w:val="00D205F8"/>
    <w:rsid w:val="00D23241"/>
    <w:rsid w:val="00D23E73"/>
    <w:rsid w:val="00D25D38"/>
    <w:rsid w:val="00D316E5"/>
    <w:rsid w:val="00D31A86"/>
    <w:rsid w:val="00D31B41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2DC0"/>
    <w:rsid w:val="00DC53C7"/>
    <w:rsid w:val="00DC7282"/>
    <w:rsid w:val="00DC72DF"/>
    <w:rsid w:val="00DE0150"/>
    <w:rsid w:val="00DE5FF3"/>
    <w:rsid w:val="00DF0210"/>
    <w:rsid w:val="00DF289E"/>
    <w:rsid w:val="00DF2B43"/>
    <w:rsid w:val="00DF2B83"/>
    <w:rsid w:val="00DF44D4"/>
    <w:rsid w:val="00DF6428"/>
    <w:rsid w:val="00E00249"/>
    <w:rsid w:val="00E051BD"/>
    <w:rsid w:val="00E1230B"/>
    <w:rsid w:val="00E127D1"/>
    <w:rsid w:val="00E1312C"/>
    <w:rsid w:val="00E14D04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D5841"/>
    <w:rsid w:val="00EE5196"/>
    <w:rsid w:val="00EE5E2F"/>
    <w:rsid w:val="00EE6D17"/>
    <w:rsid w:val="00EF472B"/>
    <w:rsid w:val="00EF4CAF"/>
    <w:rsid w:val="00EF588A"/>
    <w:rsid w:val="00F008E4"/>
    <w:rsid w:val="00F011E3"/>
    <w:rsid w:val="00F10011"/>
    <w:rsid w:val="00F22051"/>
    <w:rsid w:val="00F238F5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1D11"/>
    <w:rsid w:val="00F92FD2"/>
    <w:rsid w:val="00FB08AA"/>
    <w:rsid w:val="00FB16A4"/>
    <w:rsid w:val="00FB1899"/>
    <w:rsid w:val="00FB4282"/>
    <w:rsid w:val="00FB7F35"/>
    <w:rsid w:val="00FC4220"/>
    <w:rsid w:val="00FD065F"/>
    <w:rsid w:val="00FD5135"/>
    <w:rsid w:val="00FD5CEE"/>
    <w:rsid w:val="00FE08CC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umr.co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13861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Love, Terese L</cp:lastModifiedBy>
  <cp:revision>3</cp:revision>
  <cp:lastPrinted>2004-03-17T10:05:00Z</cp:lastPrinted>
  <dcterms:created xsi:type="dcterms:W3CDTF">2023-04-25T19:34:00Z</dcterms:created>
  <dcterms:modified xsi:type="dcterms:W3CDTF">2023-04-25T19:44:00Z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2022-12-07T18:59:05Z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6319990a-783d-454d-8160-fb1fbdc4fc13</vt:lpwstr>
  </property>
  <property fmtid="{D5CDD505-2E9C-101B-9397-08002B2CF9AE}" pid="8" name="MSIP_Label_a8a73c85-e524-44a6-bd58-7df7ef87be8f_ContentBits">
    <vt:lpwstr>0</vt:lpwstr>
  </property>
</Properties>
</file>